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6C2" w:rsidRPr="00755FC8" w:rsidRDefault="00B87D6E" w:rsidP="00B87D6E">
      <w:pPr>
        <w:tabs>
          <w:tab w:val="right" w:pos="3835"/>
        </w:tabs>
        <w:spacing w:before="252" w:line="276" w:lineRule="auto"/>
        <w:rPr>
          <w:rFonts w:ascii="Times New Roman" w:hAnsi="Times New Roman" w:cs="Times New Roman"/>
          <w:b/>
          <w:color w:val="000000"/>
          <w:spacing w:val="16"/>
          <w:sz w:val="32"/>
          <w:szCs w:val="20"/>
        </w:rPr>
      </w:pPr>
      <w:r>
        <w:rPr>
          <w:rFonts w:ascii="Times New Roman" w:hAnsi="Times New Roman" w:cs="Times New Roman"/>
          <w:b/>
          <w:color w:val="000000"/>
          <w:spacing w:val="16"/>
          <w:sz w:val="32"/>
          <w:szCs w:val="20"/>
        </w:rPr>
        <w:tab/>
      </w:r>
      <w:r>
        <w:rPr>
          <w:rFonts w:ascii="Times New Roman" w:hAnsi="Times New Roman" w:cs="Times New Roman"/>
          <w:b/>
          <w:color w:val="000000"/>
          <w:spacing w:val="16"/>
          <w:sz w:val="32"/>
          <w:szCs w:val="20"/>
        </w:rPr>
        <w:tab/>
      </w:r>
      <w:r w:rsidR="00A0348A" w:rsidRPr="00755FC8">
        <w:rPr>
          <w:rFonts w:ascii="Times New Roman" w:hAnsi="Times New Roman" w:cs="Times New Roman"/>
          <w:b/>
          <w:color w:val="000000"/>
          <w:spacing w:val="16"/>
          <w:sz w:val="32"/>
          <w:szCs w:val="20"/>
        </w:rPr>
        <w:t>Faculty of</w:t>
      </w:r>
      <w:r w:rsidR="007116C2" w:rsidRPr="00755FC8">
        <w:rPr>
          <w:rFonts w:ascii="Times New Roman" w:hAnsi="Times New Roman" w:cs="Times New Roman"/>
          <w:b/>
          <w:color w:val="000000"/>
          <w:spacing w:val="16"/>
          <w:sz w:val="32"/>
          <w:szCs w:val="20"/>
        </w:rPr>
        <w:t xml:space="preserve"> </w:t>
      </w:r>
      <w:r w:rsidR="00DF1B9A">
        <w:rPr>
          <w:rFonts w:ascii="Times New Roman" w:hAnsi="Times New Roman" w:cs="Times New Roman"/>
          <w:b/>
          <w:color w:val="000000"/>
          <w:spacing w:val="16"/>
          <w:sz w:val="32"/>
          <w:szCs w:val="20"/>
        </w:rPr>
        <w:t>Science</w:t>
      </w:r>
    </w:p>
    <w:p w:rsidR="007116C2" w:rsidRPr="00467438" w:rsidRDefault="00330AC3" w:rsidP="00467438">
      <w:pPr>
        <w:tabs>
          <w:tab w:val="right" w:pos="3835"/>
        </w:tabs>
        <w:spacing w:line="263" w:lineRule="exact"/>
        <w:jc w:val="both"/>
        <w:rPr>
          <w:rFonts w:ascii="Times New Roman" w:hAnsi="Times New Roman" w:cs="Times New Roman"/>
          <w:b/>
          <w:color w:val="000000"/>
          <w:spacing w:val="16"/>
          <w:sz w:val="28"/>
          <w:szCs w:val="28"/>
        </w:rPr>
      </w:pPr>
      <w:r w:rsidRPr="00467438">
        <w:rPr>
          <w:rFonts w:ascii="Times New Roman" w:hAnsi="Times New Roman" w:cs="Times New Roman"/>
          <w:b/>
          <w:color w:val="000000"/>
          <w:spacing w:val="16"/>
          <w:sz w:val="28"/>
          <w:szCs w:val="28"/>
        </w:rPr>
        <w:t>Class:</w:t>
      </w:r>
      <w:r w:rsidRPr="00467438">
        <w:rPr>
          <w:rFonts w:ascii="Times New Roman" w:hAnsi="Times New Roman" w:cs="Times New Roman"/>
          <w:b/>
          <w:color w:val="000000"/>
          <w:spacing w:val="16"/>
          <w:sz w:val="28"/>
          <w:szCs w:val="28"/>
        </w:rPr>
        <w:tab/>
        <w:t xml:space="preserve">      </w:t>
      </w:r>
      <w:proofErr w:type="spellStart"/>
      <w:r w:rsidRPr="00467438">
        <w:rPr>
          <w:rFonts w:ascii="Times New Roman" w:hAnsi="Times New Roman" w:cs="Times New Roman"/>
          <w:b/>
          <w:color w:val="000000"/>
          <w:spacing w:val="16"/>
          <w:sz w:val="28"/>
          <w:szCs w:val="28"/>
        </w:rPr>
        <w:t>B.</w:t>
      </w:r>
      <w:r w:rsidR="00DF1B9A" w:rsidRPr="00467438">
        <w:rPr>
          <w:rFonts w:ascii="Times New Roman" w:hAnsi="Times New Roman" w:cs="Times New Roman"/>
          <w:b/>
          <w:color w:val="000000"/>
          <w:spacing w:val="16"/>
          <w:sz w:val="28"/>
          <w:szCs w:val="28"/>
        </w:rPr>
        <w:t>Sc</w:t>
      </w:r>
      <w:proofErr w:type="spellEnd"/>
      <w:r w:rsidR="00C308A0" w:rsidRPr="00467438">
        <w:rPr>
          <w:rFonts w:ascii="Times New Roman" w:hAnsi="Times New Roman" w:cs="Times New Roman"/>
          <w:b/>
          <w:color w:val="000000"/>
          <w:spacing w:val="16"/>
          <w:sz w:val="28"/>
          <w:szCs w:val="28"/>
        </w:rPr>
        <w:t xml:space="preserve"> – </w:t>
      </w:r>
      <w:r w:rsidR="007116C2" w:rsidRPr="00467438">
        <w:rPr>
          <w:rFonts w:ascii="Times New Roman" w:hAnsi="Times New Roman" w:cs="Times New Roman"/>
          <w:b/>
          <w:color w:val="000000"/>
          <w:spacing w:val="16"/>
          <w:sz w:val="28"/>
          <w:szCs w:val="28"/>
        </w:rPr>
        <w:t xml:space="preserve">I Semester </w:t>
      </w:r>
      <w:r w:rsidR="007116C2" w:rsidRPr="00467438">
        <w:rPr>
          <w:rFonts w:ascii="Times New Roman" w:hAnsi="Times New Roman" w:cs="Times New Roman"/>
          <w:b/>
          <w:color w:val="000000"/>
          <w:spacing w:val="14"/>
          <w:sz w:val="28"/>
          <w:szCs w:val="28"/>
        </w:rPr>
        <w:t xml:space="preserve"> </w:t>
      </w:r>
    </w:p>
    <w:p w:rsidR="00330AC3" w:rsidRPr="00467438" w:rsidRDefault="007116C2" w:rsidP="00330AC3">
      <w:pPr>
        <w:spacing w:line="333" w:lineRule="exact"/>
        <w:jc w:val="both"/>
        <w:rPr>
          <w:rFonts w:ascii="Times New Roman" w:hAnsi="Times New Roman" w:cs="Times New Roman"/>
          <w:b/>
          <w:color w:val="0D0A0F"/>
          <w:spacing w:val="14"/>
          <w:sz w:val="28"/>
          <w:szCs w:val="28"/>
        </w:rPr>
      </w:pPr>
      <w:proofErr w:type="gramStart"/>
      <w:r w:rsidRPr="00467438">
        <w:rPr>
          <w:rFonts w:ascii="Times New Roman" w:hAnsi="Times New Roman" w:cs="Times New Roman"/>
          <w:b/>
          <w:color w:val="000000"/>
          <w:spacing w:val="14"/>
          <w:sz w:val="28"/>
          <w:szCs w:val="28"/>
        </w:rPr>
        <w:t>Sub :</w:t>
      </w:r>
      <w:proofErr w:type="gramEnd"/>
      <w:r w:rsidRPr="00467438">
        <w:rPr>
          <w:rFonts w:ascii="Times New Roman" w:hAnsi="Times New Roman" w:cs="Times New Roman"/>
          <w:b/>
          <w:color w:val="000000"/>
          <w:spacing w:val="14"/>
          <w:sz w:val="28"/>
          <w:szCs w:val="28"/>
        </w:rPr>
        <w:t xml:space="preserve">       </w:t>
      </w:r>
      <w:r w:rsidR="00DF1B9A" w:rsidRPr="00467438">
        <w:rPr>
          <w:b/>
          <w:sz w:val="28"/>
          <w:szCs w:val="28"/>
        </w:rPr>
        <w:t>Chemistry</w:t>
      </w:r>
    </w:p>
    <w:p w:rsidR="00467438" w:rsidRDefault="00C308A0" w:rsidP="00467438">
      <w:pPr>
        <w:spacing w:line="333" w:lineRule="exact"/>
        <w:jc w:val="both"/>
        <w:rPr>
          <w:rFonts w:ascii="Times New Roman" w:hAnsi="Times New Roman" w:cs="Times New Roman"/>
          <w:b/>
          <w:color w:val="0D0A0F"/>
          <w:spacing w:val="14"/>
          <w:sz w:val="28"/>
          <w:szCs w:val="28"/>
        </w:rPr>
      </w:pPr>
      <w:r w:rsidRPr="00467438">
        <w:rPr>
          <w:rFonts w:ascii="Times New Roman" w:hAnsi="Times New Roman" w:cs="Times New Roman"/>
          <w:b/>
          <w:color w:val="0D0A0F"/>
          <w:spacing w:val="14"/>
          <w:sz w:val="28"/>
          <w:szCs w:val="28"/>
        </w:rPr>
        <w:t xml:space="preserve">Paper </w:t>
      </w:r>
      <w:proofErr w:type="gramStart"/>
      <w:r w:rsidRPr="00467438">
        <w:rPr>
          <w:rFonts w:ascii="Times New Roman" w:hAnsi="Times New Roman" w:cs="Times New Roman"/>
          <w:b/>
          <w:color w:val="0D0A0F"/>
          <w:spacing w:val="14"/>
          <w:sz w:val="28"/>
          <w:szCs w:val="28"/>
        </w:rPr>
        <w:t>Code :</w:t>
      </w:r>
      <w:proofErr w:type="gramEnd"/>
      <w:r w:rsidRPr="00467438">
        <w:rPr>
          <w:rFonts w:ascii="Times New Roman" w:hAnsi="Times New Roman" w:cs="Times New Roman"/>
          <w:b/>
          <w:color w:val="0D0A0F"/>
          <w:spacing w:val="14"/>
          <w:sz w:val="28"/>
          <w:szCs w:val="28"/>
        </w:rPr>
        <w:t xml:space="preserve"> </w:t>
      </w:r>
      <w:r w:rsidR="003824BD" w:rsidRPr="00467438">
        <w:rPr>
          <w:rFonts w:ascii="Times New Roman" w:hAnsi="Times New Roman" w:cs="Times New Roman"/>
          <w:b/>
          <w:color w:val="0D0A0F"/>
          <w:spacing w:val="14"/>
          <w:sz w:val="28"/>
          <w:szCs w:val="28"/>
        </w:rPr>
        <w:t>BSC101A</w:t>
      </w:r>
    </w:p>
    <w:p w:rsidR="00467438" w:rsidRDefault="00467438" w:rsidP="00467438">
      <w:pPr>
        <w:spacing w:line="333" w:lineRule="exact"/>
        <w:jc w:val="both"/>
        <w:rPr>
          <w:rFonts w:ascii="Times New Roman" w:hAnsi="Times New Roman" w:cs="Times New Roman"/>
          <w:b/>
          <w:color w:val="0D0A0F"/>
          <w:spacing w:val="14"/>
          <w:sz w:val="28"/>
          <w:szCs w:val="28"/>
        </w:rPr>
      </w:pPr>
    </w:p>
    <w:p w:rsidR="00330AC3" w:rsidRPr="00467438" w:rsidRDefault="00330AC3" w:rsidP="00467438">
      <w:pPr>
        <w:spacing w:line="276" w:lineRule="auto"/>
        <w:jc w:val="both"/>
        <w:rPr>
          <w:rFonts w:ascii="Times New Roman" w:hAnsi="Times New Roman" w:cs="Times New Roman"/>
          <w:b/>
          <w:color w:val="0D0A0F"/>
          <w:spacing w:val="14"/>
          <w:sz w:val="24"/>
          <w:szCs w:val="24"/>
        </w:rPr>
      </w:pPr>
      <w:r w:rsidRPr="00467438">
        <w:rPr>
          <w:rFonts w:ascii="Times New Roman" w:hAnsi="Times New Roman" w:cs="Times New Roman"/>
          <w:b/>
          <w:color w:val="000000"/>
          <w:sz w:val="24"/>
          <w:szCs w:val="24"/>
        </w:rPr>
        <w:t>UNIT I</w:t>
      </w:r>
      <w:proofErr w:type="gramStart"/>
      <w:r w:rsidRPr="00467438">
        <w:rPr>
          <w:rFonts w:ascii="Times New Roman" w:hAnsi="Times New Roman" w:cs="Times New Roman"/>
          <w:b/>
          <w:color w:val="000000"/>
          <w:sz w:val="24"/>
          <w:szCs w:val="24"/>
        </w:rPr>
        <w:t>:</w:t>
      </w:r>
      <w:r w:rsidR="00DF1B9A" w:rsidRPr="00467438">
        <w:rPr>
          <w:rFonts w:ascii="Times New Roman" w:hAnsi="Times New Roman" w:cs="Times New Roman"/>
          <w:b/>
          <w:color w:val="000000"/>
          <w:sz w:val="24"/>
          <w:szCs w:val="24"/>
        </w:rPr>
        <w:t>Mathematical</w:t>
      </w:r>
      <w:proofErr w:type="gramEnd"/>
      <w:r w:rsidR="00DF1B9A" w:rsidRPr="00467438">
        <w:rPr>
          <w:rFonts w:ascii="Times New Roman" w:hAnsi="Times New Roman" w:cs="Times New Roman"/>
          <w:b/>
          <w:color w:val="000000"/>
          <w:sz w:val="24"/>
          <w:szCs w:val="24"/>
        </w:rPr>
        <w:tab/>
        <w:t xml:space="preserve">Concepts: </w:t>
      </w:r>
      <w:r w:rsidR="00DF1B9A" w:rsidRPr="00467438">
        <w:rPr>
          <w:rFonts w:ascii="Times New Roman" w:hAnsi="Times New Roman" w:cs="Times New Roman"/>
          <w:color w:val="000000"/>
          <w:sz w:val="24"/>
          <w:szCs w:val="24"/>
        </w:rPr>
        <w:t xml:space="preserve">Logarithmic relations, curves sketching, linear graphs and calculation of slopes, Differentiation of functions like </w:t>
      </w:r>
      <w:proofErr w:type="spellStart"/>
      <w:r w:rsidR="00DF1B9A" w:rsidRPr="00467438">
        <w:rPr>
          <w:rFonts w:ascii="Times New Roman" w:hAnsi="Times New Roman" w:cs="Times New Roman"/>
          <w:color w:val="000000"/>
          <w:sz w:val="24"/>
          <w:szCs w:val="24"/>
        </w:rPr>
        <w:t>K</w:t>
      </w:r>
      <w:r w:rsidR="00DF1B9A" w:rsidRPr="00467438">
        <w:rPr>
          <w:rFonts w:ascii="Times New Roman" w:hAnsi="Times New Roman" w:cs="Times New Roman"/>
          <w:color w:val="000000"/>
          <w:sz w:val="24"/>
          <w:szCs w:val="24"/>
          <w:vertAlign w:val="subscript"/>
        </w:rPr>
        <w:t>x</w:t>
      </w:r>
      <w:proofErr w:type="spellEnd"/>
      <w:r w:rsidR="00DF1B9A" w:rsidRPr="00467438">
        <w:rPr>
          <w:rFonts w:ascii="Times New Roman" w:hAnsi="Times New Roman" w:cs="Times New Roman"/>
          <w:color w:val="000000"/>
          <w:sz w:val="24"/>
          <w:szCs w:val="24"/>
        </w:rPr>
        <w:t>, e</w:t>
      </w:r>
      <w:r w:rsidR="00DF1B9A" w:rsidRPr="00467438">
        <w:rPr>
          <w:rFonts w:ascii="Times New Roman" w:hAnsi="Times New Roman" w:cs="Times New Roman"/>
          <w:color w:val="000000"/>
          <w:sz w:val="24"/>
          <w:szCs w:val="24"/>
          <w:vertAlign w:val="superscript"/>
        </w:rPr>
        <w:t>x</w:t>
      </w:r>
      <w:r w:rsidR="00DF1B9A" w:rsidRPr="00467438">
        <w:rPr>
          <w:rFonts w:ascii="Times New Roman" w:hAnsi="Times New Roman" w:cs="Times New Roman"/>
          <w:color w:val="000000"/>
          <w:sz w:val="24"/>
          <w:szCs w:val="24"/>
        </w:rPr>
        <w:t xml:space="preserve">, </w:t>
      </w:r>
      <w:proofErr w:type="spellStart"/>
      <w:r w:rsidR="00DF1B9A" w:rsidRPr="00467438">
        <w:rPr>
          <w:rFonts w:ascii="Times New Roman" w:hAnsi="Times New Roman" w:cs="Times New Roman"/>
          <w:color w:val="000000"/>
          <w:sz w:val="24"/>
          <w:szCs w:val="24"/>
        </w:rPr>
        <w:t>x</w:t>
      </w:r>
      <w:r w:rsidR="00DF1B9A" w:rsidRPr="00467438">
        <w:rPr>
          <w:rFonts w:ascii="Times New Roman" w:hAnsi="Times New Roman" w:cs="Times New Roman"/>
          <w:color w:val="000000"/>
          <w:sz w:val="24"/>
          <w:szCs w:val="24"/>
          <w:vertAlign w:val="superscript"/>
        </w:rPr>
        <w:t>n</w:t>
      </w:r>
      <w:proofErr w:type="spellEnd"/>
      <w:r w:rsidR="00DF1B9A" w:rsidRPr="00467438">
        <w:rPr>
          <w:rFonts w:ascii="Times New Roman" w:hAnsi="Times New Roman" w:cs="Times New Roman"/>
          <w:color w:val="000000"/>
          <w:sz w:val="24"/>
          <w:szCs w:val="24"/>
        </w:rPr>
        <w:t xml:space="preserve">, sin x, log x; maxima and minima, partial differentiation and reciprocity relations. </w:t>
      </w:r>
      <w:proofErr w:type="gramStart"/>
      <w:r w:rsidR="00DF1B9A" w:rsidRPr="00467438">
        <w:rPr>
          <w:rFonts w:ascii="Times New Roman" w:hAnsi="Times New Roman" w:cs="Times New Roman"/>
          <w:color w:val="000000"/>
          <w:sz w:val="24"/>
          <w:szCs w:val="24"/>
        </w:rPr>
        <w:t>Integration of some useful/relevant functions; permutations and combinations.</w:t>
      </w:r>
      <w:proofErr w:type="gramEnd"/>
      <w:r w:rsidR="00DF1B9A" w:rsidRPr="00467438">
        <w:rPr>
          <w:rFonts w:ascii="Times New Roman" w:hAnsi="Times New Roman" w:cs="Times New Roman"/>
          <w:color w:val="000000"/>
          <w:sz w:val="24"/>
          <w:szCs w:val="24"/>
        </w:rPr>
        <w:t xml:space="preserve"> </w:t>
      </w:r>
      <w:proofErr w:type="gramStart"/>
      <w:r w:rsidR="00DF1B9A" w:rsidRPr="00467438">
        <w:rPr>
          <w:rFonts w:ascii="Times New Roman" w:hAnsi="Times New Roman" w:cs="Times New Roman"/>
          <w:color w:val="000000"/>
          <w:sz w:val="24"/>
          <w:szCs w:val="24"/>
        </w:rPr>
        <w:t>Factorials, Probability.</w:t>
      </w:r>
      <w:proofErr w:type="gramEnd"/>
      <w:r w:rsidR="00DF1B9A" w:rsidRPr="00467438">
        <w:rPr>
          <w:rFonts w:ascii="Times New Roman" w:hAnsi="Times New Roman" w:cs="Times New Roman"/>
          <w:color w:val="000000"/>
          <w:sz w:val="24"/>
          <w:szCs w:val="24"/>
        </w:rPr>
        <w:t xml:space="preserve"> </w:t>
      </w:r>
      <w:r w:rsidR="00DF1B9A" w:rsidRPr="00467438">
        <w:rPr>
          <w:rFonts w:ascii="Times New Roman" w:hAnsi="Times New Roman" w:cs="Times New Roman"/>
          <w:b/>
          <w:color w:val="000000"/>
          <w:sz w:val="24"/>
          <w:szCs w:val="24"/>
        </w:rPr>
        <w:t xml:space="preserve">Gaseous States: </w:t>
      </w:r>
      <w:r w:rsidR="00DF1B9A" w:rsidRPr="00467438">
        <w:rPr>
          <w:rFonts w:ascii="Times New Roman" w:hAnsi="Times New Roman" w:cs="Times New Roman"/>
          <w:color w:val="000000"/>
          <w:sz w:val="24"/>
          <w:szCs w:val="24"/>
        </w:rPr>
        <w:t xml:space="preserve">Deviation from ideal </w:t>
      </w:r>
      <w:proofErr w:type="spellStart"/>
      <w:r w:rsidR="00DF1B9A" w:rsidRPr="00467438">
        <w:rPr>
          <w:rFonts w:ascii="Times New Roman" w:hAnsi="Times New Roman" w:cs="Times New Roman"/>
          <w:color w:val="000000"/>
          <w:sz w:val="24"/>
          <w:szCs w:val="24"/>
        </w:rPr>
        <w:t>behaviour</w:t>
      </w:r>
      <w:proofErr w:type="spellEnd"/>
      <w:r w:rsidR="00DF1B9A" w:rsidRPr="00467438">
        <w:rPr>
          <w:rFonts w:ascii="Times New Roman" w:hAnsi="Times New Roman" w:cs="Times New Roman"/>
          <w:color w:val="000000"/>
          <w:sz w:val="24"/>
          <w:szCs w:val="24"/>
        </w:rPr>
        <w:t xml:space="preserve">, van der Waals equation of state. Critical </w:t>
      </w:r>
      <w:proofErr w:type="gramStart"/>
      <w:r w:rsidR="00DF1B9A" w:rsidRPr="00467438">
        <w:rPr>
          <w:rFonts w:ascii="Times New Roman" w:hAnsi="Times New Roman" w:cs="Times New Roman"/>
          <w:color w:val="000000"/>
          <w:sz w:val="24"/>
          <w:szCs w:val="24"/>
        </w:rPr>
        <w:t>phenomenon :</w:t>
      </w:r>
      <w:proofErr w:type="gramEnd"/>
      <w:r w:rsidR="00DF1B9A" w:rsidRPr="00467438">
        <w:rPr>
          <w:rFonts w:ascii="Times New Roman" w:hAnsi="Times New Roman" w:cs="Times New Roman"/>
          <w:color w:val="000000"/>
          <w:sz w:val="24"/>
          <w:szCs w:val="24"/>
        </w:rPr>
        <w:t xml:space="preserve"> PV isotherms of ideal gases, continuity of states, the isotherms of van der Waals equations, relationship between critical constants and van der Waals constants, the law of corresponding states, reduced equation of </w:t>
      </w:r>
      <w:proofErr w:type="spellStart"/>
      <w:r w:rsidR="00DF1B9A" w:rsidRPr="00467438">
        <w:rPr>
          <w:rFonts w:ascii="Times New Roman" w:hAnsi="Times New Roman" w:cs="Times New Roman"/>
          <w:color w:val="000000"/>
          <w:sz w:val="24"/>
          <w:szCs w:val="24"/>
        </w:rPr>
        <w:t>states.</w:t>
      </w:r>
      <w:r w:rsidR="00DF1B9A" w:rsidRPr="00467438">
        <w:rPr>
          <w:rFonts w:ascii="Times New Roman" w:hAnsi="Times New Roman" w:cs="Times New Roman"/>
          <w:b/>
          <w:color w:val="000000"/>
          <w:sz w:val="24"/>
          <w:szCs w:val="24"/>
        </w:rPr>
        <w:t>Molecular</w:t>
      </w:r>
      <w:proofErr w:type="spellEnd"/>
      <w:r w:rsidR="00DF1B9A" w:rsidRPr="00467438">
        <w:rPr>
          <w:rFonts w:ascii="Times New Roman" w:hAnsi="Times New Roman" w:cs="Times New Roman"/>
          <w:b/>
          <w:color w:val="000000"/>
          <w:sz w:val="24"/>
          <w:szCs w:val="24"/>
        </w:rPr>
        <w:t xml:space="preserve"> Velocities: </w:t>
      </w:r>
      <w:r w:rsidR="00DF1B9A" w:rsidRPr="00467438">
        <w:rPr>
          <w:rFonts w:ascii="Times New Roman" w:hAnsi="Times New Roman" w:cs="Times New Roman"/>
          <w:color w:val="000000"/>
          <w:sz w:val="24"/>
          <w:szCs w:val="24"/>
        </w:rPr>
        <w:t>Root mean square, average and most probable</w:t>
      </w:r>
      <w:r w:rsidR="00DF1B9A" w:rsidRPr="00467438">
        <w:rPr>
          <w:rFonts w:ascii="Times New Roman" w:hAnsi="Times New Roman" w:cs="Times New Roman"/>
          <w:color w:val="000000"/>
          <w:sz w:val="24"/>
          <w:szCs w:val="24"/>
        </w:rPr>
        <w:tab/>
      </w:r>
      <w:proofErr w:type="spellStart"/>
      <w:r w:rsidR="00DF1B9A" w:rsidRPr="00467438">
        <w:rPr>
          <w:rFonts w:ascii="Times New Roman" w:hAnsi="Times New Roman" w:cs="Times New Roman"/>
          <w:color w:val="000000"/>
          <w:sz w:val="24"/>
          <w:szCs w:val="24"/>
        </w:rPr>
        <w:t>velocities.Qualitative</w:t>
      </w:r>
      <w:proofErr w:type="spellEnd"/>
      <w:r w:rsidR="00DF1B9A" w:rsidRPr="00467438">
        <w:rPr>
          <w:rFonts w:ascii="Times New Roman" w:hAnsi="Times New Roman" w:cs="Times New Roman"/>
          <w:color w:val="000000"/>
          <w:sz w:val="24"/>
          <w:szCs w:val="24"/>
        </w:rPr>
        <w:t xml:space="preserve"> discussion of the </w:t>
      </w:r>
      <w:r w:rsidR="00DF1B9A" w:rsidRPr="00467438">
        <w:rPr>
          <w:rFonts w:ascii="Times New Roman" w:hAnsi="Times New Roman" w:cs="Times New Roman"/>
          <w:color w:val="000000"/>
          <w:sz w:val="24"/>
          <w:szCs w:val="24"/>
        </w:rPr>
        <w:tab/>
        <w:t>Maxwell's distribution of molecular velocities, collision numbers, mean free path and collision diameter.</w:t>
      </w:r>
      <w:r w:rsidR="00160FE0" w:rsidRPr="00467438">
        <w:rPr>
          <w:rFonts w:ascii="Times New Roman" w:hAnsi="Times New Roman" w:cs="Times New Roman"/>
          <w:color w:val="000000"/>
          <w:sz w:val="24"/>
          <w:szCs w:val="24"/>
        </w:rPr>
        <w:t xml:space="preserve"> </w:t>
      </w:r>
      <w:proofErr w:type="gramStart"/>
      <w:r w:rsidR="00DF1B9A" w:rsidRPr="00467438">
        <w:rPr>
          <w:rFonts w:ascii="Times New Roman" w:hAnsi="Times New Roman" w:cs="Times New Roman"/>
          <w:color w:val="000000"/>
          <w:sz w:val="24"/>
          <w:szCs w:val="24"/>
        </w:rPr>
        <w:t>Liquefaction of gases (based on Joule- Thomson effect).</w:t>
      </w:r>
      <w:proofErr w:type="gramEnd"/>
    </w:p>
    <w:p w:rsidR="00DF1B9A" w:rsidRPr="00467438" w:rsidRDefault="00DF1B9A" w:rsidP="00467438">
      <w:pPr>
        <w:tabs>
          <w:tab w:val="decimal" w:pos="792"/>
          <w:tab w:val="right" w:pos="2049"/>
          <w:tab w:val="left" w:pos="2347"/>
          <w:tab w:val="left" w:pos="3542"/>
          <w:tab w:val="left" w:pos="4939"/>
          <w:tab w:val="right" w:pos="6614"/>
        </w:tabs>
        <w:spacing w:before="108" w:line="276" w:lineRule="auto"/>
        <w:ind w:left="288" w:right="180"/>
        <w:jc w:val="both"/>
        <w:rPr>
          <w:rFonts w:ascii="Times New Roman" w:hAnsi="Times New Roman" w:cs="Times New Roman"/>
          <w:color w:val="000000"/>
          <w:sz w:val="24"/>
          <w:szCs w:val="24"/>
        </w:rPr>
      </w:pPr>
    </w:p>
    <w:p w:rsidR="00DF1B9A" w:rsidRPr="00467438" w:rsidRDefault="00330AC3" w:rsidP="00467438">
      <w:pPr>
        <w:tabs>
          <w:tab w:val="left" w:pos="1406"/>
          <w:tab w:val="left" w:pos="2059"/>
          <w:tab w:val="left" w:pos="2290"/>
          <w:tab w:val="right" w:pos="4392"/>
          <w:tab w:val="left" w:pos="4579"/>
          <w:tab w:val="right" w:pos="6619"/>
        </w:tabs>
        <w:spacing w:line="276" w:lineRule="auto"/>
        <w:ind w:right="120"/>
        <w:jc w:val="both"/>
        <w:rPr>
          <w:rFonts w:ascii="Times New Roman" w:hAnsi="Times New Roman" w:cs="Times New Roman"/>
          <w:color w:val="000000"/>
          <w:sz w:val="24"/>
          <w:szCs w:val="24"/>
        </w:rPr>
      </w:pPr>
      <w:r w:rsidRPr="00467438">
        <w:rPr>
          <w:rFonts w:ascii="Times New Roman" w:hAnsi="Times New Roman" w:cs="Times New Roman"/>
          <w:b/>
          <w:color w:val="000000"/>
          <w:sz w:val="24"/>
          <w:szCs w:val="24"/>
        </w:rPr>
        <w:t>UNIT II</w:t>
      </w:r>
      <w:r w:rsidRPr="00467438">
        <w:rPr>
          <w:rFonts w:ascii="Times New Roman" w:hAnsi="Times New Roman" w:cs="Times New Roman"/>
          <w:color w:val="000000"/>
          <w:sz w:val="24"/>
          <w:szCs w:val="24"/>
        </w:rPr>
        <w:tab/>
      </w:r>
    </w:p>
    <w:p w:rsidR="00330AC3" w:rsidRPr="00467438" w:rsidRDefault="00DF1B9A" w:rsidP="00467438">
      <w:pPr>
        <w:tabs>
          <w:tab w:val="left" w:pos="1406"/>
          <w:tab w:val="left" w:pos="2059"/>
          <w:tab w:val="left" w:pos="2290"/>
          <w:tab w:val="right" w:pos="4392"/>
          <w:tab w:val="left" w:pos="4579"/>
          <w:tab w:val="right" w:pos="6619"/>
        </w:tabs>
        <w:spacing w:line="276" w:lineRule="auto"/>
        <w:ind w:right="120"/>
        <w:jc w:val="both"/>
        <w:rPr>
          <w:rFonts w:ascii="Times New Roman" w:hAnsi="Times New Roman" w:cs="Times New Roman"/>
          <w:b/>
          <w:color w:val="000000"/>
          <w:sz w:val="24"/>
          <w:szCs w:val="24"/>
        </w:rPr>
      </w:pPr>
      <w:r w:rsidRPr="00467438">
        <w:rPr>
          <w:rFonts w:ascii="Times New Roman" w:hAnsi="Times New Roman" w:cs="Times New Roman"/>
          <w:b/>
          <w:color w:val="000000"/>
          <w:sz w:val="24"/>
          <w:szCs w:val="24"/>
        </w:rPr>
        <w:t xml:space="preserve">Liquid </w:t>
      </w:r>
      <w:proofErr w:type="gramStart"/>
      <w:r w:rsidRPr="00467438">
        <w:rPr>
          <w:rFonts w:ascii="Times New Roman" w:hAnsi="Times New Roman" w:cs="Times New Roman"/>
          <w:b/>
          <w:color w:val="000000"/>
          <w:sz w:val="24"/>
          <w:szCs w:val="24"/>
        </w:rPr>
        <w:t>State :</w:t>
      </w:r>
      <w:proofErr w:type="gramEnd"/>
      <w:r w:rsidRPr="00467438">
        <w:rPr>
          <w:rFonts w:ascii="Times New Roman" w:hAnsi="Times New Roman" w:cs="Times New Roman"/>
          <w:bCs/>
          <w:color w:val="000000"/>
          <w:sz w:val="24"/>
          <w:szCs w:val="24"/>
        </w:rPr>
        <w:t xml:space="preserve"> Intermolecular forces, structure</w:t>
      </w:r>
      <w:r w:rsidRPr="00467438">
        <w:rPr>
          <w:rFonts w:ascii="Times New Roman" w:hAnsi="Times New Roman" w:cs="Times New Roman"/>
          <w:bCs/>
          <w:color w:val="000000"/>
          <w:sz w:val="24"/>
          <w:szCs w:val="24"/>
        </w:rPr>
        <w:tab/>
        <w:t>of liquids (a qualitative</w:t>
      </w:r>
      <w:r w:rsidRPr="00467438">
        <w:rPr>
          <w:rFonts w:ascii="Times New Roman" w:hAnsi="Times New Roman" w:cs="Times New Roman"/>
          <w:bCs/>
          <w:color w:val="000000"/>
          <w:sz w:val="24"/>
          <w:szCs w:val="24"/>
        </w:rPr>
        <w:tab/>
        <w:t>description)</w:t>
      </w:r>
      <w:r w:rsidRPr="00467438">
        <w:rPr>
          <w:rFonts w:ascii="Times New Roman" w:hAnsi="Times New Roman" w:cs="Times New Roman"/>
          <w:bCs/>
          <w:color w:val="000000"/>
          <w:sz w:val="24"/>
          <w:szCs w:val="24"/>
        </w:rPr>
        <w:tab/>
        <w:t>Liquid</w:t>
      </w:r>
      <w:r w:rsidR="00160FE0" w:rsidRPr="00467438">
        <w:rPr>
          <w:rFonts w:ascii="Times New Roman" w:hAnsi="Times New Roman" w:cs="Times New Roman"/>
          <w:bCs/>
          <w:color w:val="000000"/>
          <w:sz w:val="24"/>
          <w:szCs w:val="24"/>
        </w:rPr>
        <w:t xml:space="preserve">  </w:t>
      </w:r>
      <w:proofErr w:type="spellStart"/>
      <w:r w:rsidRPr="00467438">
        <w:rPr>
          <w:rFonts w:ascii="Times New Roman" w:hAnsi="Times New Roman" w:cs="Times New Roman"/>
          <w:bCs/>
          <w:color w:val="000000"/>
          <w:sz w:val="24"/>
          <w:szCs w:val="24"/>
        </w:rPr>
        <w:t>rystals</w:t>
      </w:r>
      <w:proofErr w:type="spellEnd"/>
      <w:r w:rsidRPr="00467438">
        <w:rPr>
          <w:rFonts w:ascii="Times New Roman" w:hAnsi="Times New Roman" w:cs="Times New Roman"/>
          <w:bCs/>
          <w:color w:val="000000"/>
          <w:sz w:val="24"/>
          <w:szCs w:val="24"/>
        </w:rPr>
        <w:t>: Difference between liquid crystal,</w:t>
      </w:r>
      <w:r w:rsidRPr="00467438">
        <w:rPr>
          <w:rFonts w:ascii="Times New Roman" w:hAnsi="Times New Roman" w:cs="Times New Roman"/>
          <w:bCs/>
          <w:color w:val="000000"/>
          <w:sz w:val="24"/>
          <w:szCs w:val="24"/>
        </w:rPr>
        <w:tab/>
        <w:t>solid and liquid. Classification,</w:t>
      </w:r>
      <w:r w:rsidRPr="00467438">
        <w:rPr>
          <w:rFonts w:ascii="Times New Roman" w:hAnsi="Times New Roman" w:cs="Times New Roman"/>
          <w:bCs/>
          <w:color w:val="000000"/>
          <w:sz w:val="24"/>
          <w:szCs w:val="24"/>
        </w:rPr>
        <w:tab/>
        <w:t xml:space="preserve">structure of </w:t>
      </w:r>
      <w:proofErr w:type="spellStart"/>
      <w:r w:rsidRPr="00467438">
        <w:rPr>
          <w:rFonts w:ascii="Times New Roman" w:hAnsi="Times New Roman" w:cs="Times New Roman"/>
          <w:bCs/>
          <w:color w:val="000000"/>
          <w:sz w:val="24"/>
          <w:szCs w:val="24"/>
        </w:rPr>
        <w:t>nematic</w:t>
      </w:r>
      <w:proofErr w:type="spellEnd"/>
      <w:r w:rsidRPr="00467438">
        <w:rPr>
          <w:rFonts w:ascii="Times New Roman" w:hAnsi="Times New Roman" w:cs="Times New Roman"/>
          <w:bCs/>
          <w:color w:val="000000"/>
          <w:sz w:val="24"/>
          <w:szCs w:val="24"/>
        </w:rPr>
        <w:t xml:space="preserve"> </w:t>
      </w:r>
      <w:proofErr w:type="gramStart"/>
      <w:r w:rsidRPr="00467438">
        <w:rPr>
          <w:rFonts w:ascii="Times New Roman" w:hAnsi="Times New Roman" w:cs="Times New Roman"/>
          <w:bCs/>
          <w:color w:val="000000"/>
          <w:sz w:val="24"/>
          <w:szCs w:val="24"/>
        </w:rPr>
        <w:t xml:space="preserve">and  </w:t>
      </w:r>
      <w:proofErr w:type="spellStart"/>
      <w:r w:rsidRPr="00467438">
        <w:rPr>
          <w:rFonts w:ascii="Times New Roman" w:hAnsi="Times New Roman" w:cs="Times New Roman"/>
          <w:bCs/>
          <w:color w:val="000000"/>
          <w:sz w:val="24"/>
          <w:szCs w:val="24"/>
        </w:rPr>
        <w:t>cholestric</w:t>
      </w:r>
      <w:proofErr w:type="spellEnd"/>
      <w:proofErr w:type="gramEnd"/>
      <w:r w:rsidRPr="00467438">
        <w:rPr>
          <w:rFonts w:ascii="Times New Roman" w:hAnsi="Times New Roman" w:cs="Times New Roman"/>
          <w:bCs/>
          <w:color w:val="000000"/>
          <w:sz w:val="24"/>
          <w:szCs w:val="24"/>
        </w:rPr>
        <w:t xml:space="preserve"> </w:t>
      </w:r>
      <w:r w:rsidR="00160FE0" w:rsidRPr="00467438">
        <w:rPr>
          <w:rFonts w:ascii="Times New Roman" w:hAnsi="Times New Roman" w:cs="Times New Roman"/>
          <w:bCs/>
          <w:color w:val="000000"/>
          <w:sz w:val="24"/>
          <w:szCs w:val="24"/>
        </w:rPr>
        <w:t xml:space="preserve"> </w:t>
      </w:r>
      <w:proofErr w:type="spellStart"/>
      <w:r w:rsidRPr="00467438">
        <w:rPr>
          <w:rFonts w:ascii="Times New Roman" w:hAnsi="Times New Roman" w:cs="Times New Roman"/>
          <w:bCs/>
          <w:color w:val="000000"/>
          <w:sz w:val="24"/>
          <w:szCs w:val="24"/>
        </w:rPr>
        <w:t>hases</w:t>
      </w:r>
      <w:proofErr w:type="spellEnd"/>
      <w:r w:rsidRPr="00467438">
        <w:rPr>
          <w:rFonts w:ascii="Times New Roman" w:hAnsi="Times New Roman" w:cs="Times New Roman"/>
          <w:bCs/>
          <w:color w:val="000000"/>
          <w:sz w:val="24"/>
          <w:szCs w:val="24"/>
        </w:rPr>
        <w:t xml:space="preserve">. </w:t>
      </w:r>
      <w:proofErr w:type="gramStart"/>
      <w:r w:rsidRPr="00467438">
        <w:rPr>
          <w:rFonts w:ascii="Times New Roman" w:hAnsi="Times New Roman" w:cs="Times New Roman"/>
          <w:bCs/>
          <w:color w:val="000000"/>
          <w:sz w:val="24"/>
          <w:szCs w:val="24"/>
        </w:rPr>
        <w:t>Thermography and seven segment cell.</w:t>
      </w:r>
      <w:proofErr w:type="gramEnd"/>
      <w:r w:rsidR="00160FE0" w:rsidRPr="00467438">
        <w:rPr>
          <w:rFonts w:ascii="Times New Roman" w:hAnsi="Times New Roman" w:cs="Times New Roman"/>
          <w:bCs/>
          <w:color w:val="000000"/>
          <w:sz w:val="24"/>
          <w:szCs w:val="24"/>
        </w:rPr>
        <w:t xml:space="preserve"> </w:t>
      </w:r>
      <w:r w:rsidRPr="00467438">
        <w:rPr>
          <w:rFonts w:ascii="Times New Roman" w:hAnsi="Times New Roman" w:cs="Times New Roman"/>
          <w:b/>
          <w:color w:val="000000"/>
          <w:sz w:val="24"/>
          <w:szCs w:val="24"/>
        </w:rPr>
        <w:t xml:space="preserve">Colloidal </w:t>
      </w:r>
      <w:proofErr w:type="gramStart"/>
      <w:r w:rsidRPr="00467438">
        <w:rPr>
          <w:rFonts w:ascii="Times New Roman" w:hAnsi="Times New Roman" w:cs="Times New Roman"/>
          <w:b/>
          <w:color w:val="000000"/>
          <w:sz w:val="24"/>
          <w:szCs w:val="24"/>
        </w:rPr>
        <w:t>State :</w:t>
      </w:r>
      <w:proofErr w:type="gramEnd"/>
      <w:r w:rsidRPr="00467438">
        <w:rPr>
          <w:rFonts w:ascii="Times New Roman" w:hAnsi="Times New Roman" w:cs="Times New Roman"/>
          <w:bCs/>
          <w:color w:val="000000"/>
          <w:sz w:val="24"/>
          <w:szCs w:val="24"/>
        </w:rPr>
        <w:t xml:space="preserve"> </w:t>
      </w:r>
      <w:proofErr w:type="spellStart"/>
      <w:r w:rsidRPr="00467438">
        <w:rPr>
          <w:rFonts w:ascii="Times New Roman" w:hAnsi="Times New Roman" w:cs="Times New Roman"/>
          <w:bCs/>
          <w:color w:val="000000"/>
          <w:sz w:val="24"/>
          <w:szCs w:val="24"/>
        </w:rPr>
        <w:t>Defmition</w:t>
      </w:r>
      <w:proofErr w:type="spellEnd"/>
      <w:r w:rsidRPr="00467438">
        <w:rPr>
          <w:rFonts w:ascii="Times New Roman" w:hAnsi="Times New Roman" w:cs="Times New Roman"/>
          <w:bCs/>
          <w:color w:val="000000"/>
          <w:sz w:val="24"/>
          <w:szCs w:val="24"/>
        </w:rPr>
        <w:t xml:space="preserve"> of colloids, classification of colloids. Solids</w:t>
      </w:r>
      <w:r w:rsidR="00160FE0" w:rsidRPr="00467438">
        <w:rPr>
          <w:rFonts w:ascii="Times New Roman" w:hAnsi="Times New Roman" w:cs="Times New Roman"/>
          <w:bCs/>
          <w:color w:val="000000"/>
          <w:sz w:val="24"/>
          <w:szCs w:val="24"/>
        </w:rPr>
        <w:t xml:space="preserve"> </w:t>
      </w:r>
      <w:r w:rsidRPr="00467438">
        <w:rPr>
          <w:rFonts w:ascii="Times New Roman" w:hAnsi="Times New Roman" w:cs="Times New Roman"/>
          <w:bCs/>
          <w:color w:val="000000"/>
          <w:sz w:val="24"/>
          <w:szCs w:val="24"/>
        </w:rPr>
        <w:t>in liquids (sols): properties- kinetic, optical and electrical; stability of colloids, protective action,</w:t>
      </w:r>
      <w:r w:rsidR="00160FE0" w:rsidRPr="00467438">
        <w:rPr>
          <w:rFonts w:ascii="Times New Roman" w:hAnsi="Times New Roman" w:cs="Times New Roman"/>
          <w:bCs/>
          <w:color w:val="000000"/>
          <w:sz w:val="24"/>
          <w:szCs w:val="24"/>
        </w:rPr>
        <w:t xml:space="preserve"> </w:t>
      </w:r>
      <w:r w:rsidRPr="00467438">
        <w:rPr>
          <w:rFonts w:ascii="Times New Roman" w:hAnsi="Times New Roman" w:cs="Times New Roman"/>
          <w:bCs/>
          <w:color w:val="000000"/>
          <w:sz w:val="24"/>
          <w:szCs w:val="24"/>
        </w:rPr>
        <w:t>Hardy-Schulze law, gold number. Liquids in liquids (emulsions): types of emulsions, preparation.</w:t>
      </w:r>
      <w:r w:rsidR="00160FE0" w:rsidRPr="00467438">
        <w:rPr>
          <w:rFonts w:ascii="Times New Roman" w:hAnsi="Times New Roman" w:cs="Times New Roman"/>
          <w:bCs/>
          <w:color w:val="000000"/>
          <w:sz w:val="24"/>
          <w:szCs w:val="24"/>
        </w:rPr>
        <w:t xml:space="preserve"> </w:t>
      </w:r>
      <w:proofErr w:type="gramStart"/>
      <w:r w:rsidRPr="00467438">
        <w:rPr>
          <w:rFonts w:ascii="Times New Roman" w:hAnsi="Times New Roman" w:cs="Times New Roman"/>
          <w:bCs/>
          <w:color w:val="000000"/>
          <w:sz w:val="24"/>
          <w:szCs w:val="24"/>
        </w:rPr>
        <w:t>Emulsifier.</w:t>
      </w:r>
      <w:proofErr w:type="gramEnd"/>
      <w:r w:rsidRPr="00467438">
        <w:rPr>
          <w:rFonts w:ascii="Times New Roman" w:hAnsi="Times New Roman" w:cs="Times New Roman"/>
          <w:bCs/>
          <w:color w:val="000000"/>
          <w:sz w:val="24"/>
          <w:szCs w:val="24"/>
        </w:rPr>
        <w:t xml:space="preserve"> Liquids in</w:t>
      </w:r>
      <w:r w:rsidRPr="00467438">
        <w:rPr>
          <w:rFonts w:ascii="Times New Roman" w:hAnsi="Times New Roman" w:cs="Times New Roman"/>
          <w:bCs/>
          <w:color w:val="000000"/>
          <w:sz w:val="24"/>
          <w:szCs w:val="24"/>
        </w:rPr>
        <w:tab/>
        <w:t>solids (gels):</w:t>
      </w:r>
      <w:r w:rsidRPr="00467438">
        <w:rPr>
          <w:rFonts w:ascii="Times New Roman" w:hAnsi="Times New Roman" w:cs="Times New Roman"/>
          <w:bCs/>
          <w:color w:val="000000"/>
          <w:sz w:val="24"/>
          <w:szCs w:val="24"/>
        </w:rPr>
        <w:tab/>
        <w:t>classification, preparation and properties, inhibition, general</w:t>
      </w:r>
      <w:r w:rsidR="00160FE0" w:rsidRPr="00467438">
        <w:rPr>
          <w:rFonts w:ascii="Times New Roman" w:hAnsi="Times New Roman" w:cs="Times New Roman"/>
          <w:bCs/>
          <w:color w:val="000000"/>
          <w:sz w:val="24"/>
          <w:szCs w:val="24"/>
        </w:rPr>
        <w:t xml:space="preserve"> </w:t>
      </w:r>
      <w:r w:rsidRPr="00467438">
        <w:rPr>
          <w:rFonts w:ascii="Times New Roman" w:hAnsi="Times New Roman" w:cs="Times New Roman"/>
          <w:bCs/>
          <w:color w:val="000000"/>
          <w:sz w:val="24"/>
          <w:szCs w:val="24"/>
        </w:rPr>
        <w:t>applications of colloids. Solid State</w:t>
      </w:r>
      <w:r w:rsidRPr="00467438">
        <w:rPr>
          <w:rFonts w:ascii="Times New Roman" w:hAnsi="Times New Roman" w:cs="Times New Roman"/>
          <w:bCs/>
          <w:color w:val="000000"/>
          <w:sz w:val="24"/>
          <w:szCs w:val="24"/>
        </w:rPr>
        <w:tab/>
        <w:t>: Definition of space lattice, Unit</w:t>
      </w:r>
      <w:r w:rsidRPr="00467438">
        <w:rPr>
          <w:rFonts w:ascii="Times New Roman" w:hAnsi="Times New Roman" w:cs="Times New Roman"/>
          <w:bCs/>
          <w:color w:val="000000"/>
          <w:sz w:val="24"/>
          <w:szCs w:val="24"/>
        </w:rPr>
        <w:tab/>
        <w:t xml:space="preserve"> cell, Laws of  crystallography- (i) </w:t>
      </w:r>
      <w:r w:rsidR="00160FE0" w:rsidRPr="00467438">
        <w:rPr>
          <w:rFonts w:ascii="Times New Roman" w:hAnsi="Times New Roman" w:cs="Times New Roman"/>
          <w:bCs/>
          <w:color w:val="000000"/>
          <w:sz w:val="24"/>
          <w:szCs w:val="24"/>
        </w:rPr>
        <w:t xml:space="preserve"> </w:t>
      </w:r>
      <w:r w:rsidRPr="00467438">
        <w:rPr>
          <w:rFonts w:ascii="Times New Roman" w:hAnsi="Times New Roman" w:cs="Times New Roman"/>
          <w:bCs/>
          <w:color w:val="000000"/>
          <w:sz w:val="24"/>
          <w:szCs w:val="24"/>
        </w:rPr>
        <w:t xml:space="preserve">aw of constancy of interfacial angles (ii) Law of rationality of indices (iii) Laws of symmetry, Symmetry elements in </w:t>
      </w:r>
      <w:proofErr w:type="spellStart"/>
      <w:r w:rsidRPr="00467438">
        <w:rPr>
          <w:rFonts w:ascii="Times New Roman" w:hAnsi="Times New Roman" w:cs="Times New Roman"/>
          <w:bCs/>
          <w:color w:val="000000"/>
          <w:sz w:val="24"/>
          <w:szCs w:val="24"/>
        </w:rPr>
        <w:t>crystals.Diffraction</w:t>
      </w:r>
      <w:proofErr w:type="spellEnd"/>
      <w:r w:rsidRPr="00467438">
        <w:rPr>
          <w:rFonts w:ascii="Times New Roman" w:hAnsi="Times New Roman" w:cs="Times New Roman"/>
          <w:bCs/>
          <w:color w:val="000000"/>
          <w:sz w:val="24"/>
          <w:szCs w:val="24"/>
        </w:rPr>
        <w:t>: X-ray</w:t>
      </w:r>
      <w:r w:rsidRPr="00467438">
        <w:rPr>
          <w:rFonts w:ascii="Times New Roman" w:hAnsi="Times New Roman" w:cs="Times New Roman"/>
          <w:bCs/>
          <w:color w:val="000000"/>
          <w:sz w:val="24"/>
          <w:szCs w:val="24"/>
        </w:rPr>
        <w:tab/>
        <w:t>diffraction by crystals,</w:t>
      </w:r>
      <w:r w:rsidRPr="00467438">
        <w:rPr>
          <w:rFonts w:ascii="Times New Roman" w:hAnsi="Times New Roman" w:cs="Times New Roman"/>
          <w:bCs/>
          <w:color w:val="000000"/>
          <w:sz w:val="24"/>
          <w:szCs w:val="24"/>
        </w:rPr>
        <w:tab/>
        <w:t>Derivation of  Bragg's equation.</w:t>
      </w:r>
      <w:r w:rsidR="00160FE0" w:rsidRPr="00467438">
        <w:rPr>
          <w:rFonts w:ascii="Times New Roman" w:hAnsi="Times New Roman" w:cs="Times New Roman"/>
          <w:bCs/>
          <w:color w:val="000000"/>
          <w:sz w:val="24"/>
          <w:szCs w:val="24"/>
        </w:rPr>
        <w:t xml:space="preserve"> </w:t>
      </w:r>
      <w:proofErr w:type="gramStart"/>
      <w:r w:rsidRPr="00467438">
        <w:rPr>
          <w:rFonts w:ascii="Times New Roman" w:hAnsi="Times New Roman" w:cs="Times New Roman"/>
          <w:bCs/>
          <w:color w:val="000000"/>
          <w:sz w:val="24"/>
          <w:szCs w:val="24"/>
        </w:rPr>
        <w:t xml:space="preserve">Determination of crystal structure of </w:t>
      </w:r>
      <w:proofErr w:type="spellStart"/>
      <w:r w:rsidRPr="00467438">
        <w:rPr>
          <w:rFonts w:ascii="Times New Roman" w:hAnsi="Times New Roman" w:cs="Times New Roman"/>
          <w:bCs/>
          <w:color w:val="000000"/>
          <w:sz w:val="24"/>
          <w:szCs w:val="24"/>
        </w:rPr>
        <w:t>NaCI</w:t>
      </w:r>
      <w:proofErr w:type="spellEnd"/>
      <w:r w:rsidRPr="00467438">
        <w:rPr>
          <w:rFonts w:ascii="Times New Roman" w:hAnsi="Times New Roman" w:cs="Times New Roman"/>
          <w:bCs/>
          <w:color w:val="000000"/>
          <w:sz w:val="24"/>
          <w:szCs w:val="24"/>
        </w:rPr>
        <w:t xml:space="preserve">, KC1 and </w:t>
      </w:r>
      <w:proofErr w:type="spellStart"/>
      <w:r w:rsidRPr="00467438">
        <w:rPr>
          <w:rFonts w:ascii="Times New Roman" w:hAnsi="Times New Roman" w:cs="Times New Roman"/>
          <w:bCs/>
          <w:color w:val="000000"/>
          <w:sz w:val="24"/>
          <w:szCs w:val="24"/>
        </w:rPr>
        <w:t>CsCI</w:t>
      </w:r>
      <w:proofErr w:type="spellEnd"/>
      <w:r w:rsidRPr="00467438">
        <w:rPr>
          <w:rFonts w:ascii="Times New Roman" w:hAnsi="Times New Roman" w:cs="Times New Roman"/>
          <w:bCs/>
          <w:color w:val="000000"/>
          <w:sz w:val="24"/>
          <w:szCs w:val="24"/>
        </w:rPr>
        <w:t xml:space="preserve"> (Laue's method and powder</w:t>
      </w:r>
      <w:r w:rsidRPr="00467438">
        <w:rPr>
          <w:rFonts w:ascii="Times New Roman" w:hAnsi="Times New Roman" w:cs="Times New Roman"/>
          <w:b/>
          <w:color w:val="000000"/>
          <w:sz w:val="24"/>
          <w:szCs w:val="24"/>
        </w:rPr>
        <w:t xml:space="preserve"> method).</w:t>
      </w:r>
      <w:proofErr w:type="gramEnd"/>
    </w:p>
    <w:p w:rsidR="00DF1B9A" w:rsidRPr="00467438" w:rsidRDefault="00DF1B9A" w:rsidP="00467438">
      <w:pPr>
        <w:tabs>
          <w:tab w:val="left" w:pos="1406"/>
          <w:tab w:val="left" w:pos="2059"/>
          <w:tab w:val="left" w:pos="2290"/>
          <w:tab w:val="right" w:pos="4392"/>
          <w:tab w:val="left" w:pos="4579"/>
          <w:tab w:val="right" w:pos="6619"/>
        </w:tabs>
        <w:spacing w:line="276" w:lineRule="auto"/>
        <w:ind w:right="120"/>
        <w:jc w:val="both"/>
        <w:rPr>
          <w:rFonts w:ascii="Times New Roman" w:hAnsi="Times New Roman" w:cs="Times New Roman"/>
          <w:color w:val="000000"/>
          <w:sz w:val="24"/>
          <w:szCs w:val="24"/>
        </w:rPr>
      </w:pPr>
    </w:p>
    <w:p w:rsidR="00DF1B9A" w:rsidRPr="00467438" w:rsidRDefault="00330AC3" w:rsidP="00467438">
      <w:pPr>
        <w:tabs>
          <w:tab w:val="right" w:pos="6647"/>
        </w:tabs>
        <w:spacing w:line="276" w:lineRule="auto"/>
        <w:ind w:left="180" w:right="144"/>
        <w:jc w:val="both"/>
        <w:rPr>
          <w:rFonts w:ascii="Times New Roman" w:hAnsi="Times New Roman" w:cs="Times New Roman"/>
          <w:color w:val="000000"/>
          <w:sz w:val="24"/>
          <w:szCs w:val="24"/>
        </w:rPr>
      </w:pPr>
      <w:r w:rsidRPr="00467438">
        <w:rPr>
          <w:rFonts w:ascii="Times New Roman" w:hAnsi="Times New Roman" w:cs="Times New Roman"/>
          <w:b/>
          <w:color w:val="000000"/>
          <w:sz w:val="24"/>
          <w:szCs w:val="24"/>
        </w:rPr>
        <w:t>UNIT III</w:t>
      </w:r>
      <w:r w:rsidRPr="00467438">
        <w:rPr>
          <w:rFonts w:ascii="Times New Roman" w:hAnsi="Times New Roman" w:cs="Times New Roman"/>
          <w:color w:val="000000"/>
          <w:sz w:val="24"/>
          <w:szCs w:val="24"/>
        </w:rPr>
        <w:tab/>
      </w:r>
    </w:p>
    <w:p w:rsidR="00330AC3" w:rsidRPr="00467438" w:rsidRDefault="00DF1B9A" w:rsidP="00467438">
      <w:pPr>
        <w:tabs>
          <w:tab w:val="right" w:pos="6647"/>
        </w:tabs>
        <w:spacing w:line="276" w:lineRule="auto"/>
        <w:ind w:left="180" w:right="144"/>
        <w:jc w:val="both"/>
        <w:rPr>
          <w:rFonts w:ascii="Times New Roman" w:hAnsi="Times New Roman" w:cs="Times New Roman"/>
          <w:color w:val="000000"/>
          <w:sz w:val="24"/>
          <w:szCs w:val="24"/>
        </w:rPr>
      </w:pPr>
      <w:r w:rsidRPr="00467438">
        <w:rPr>
          <w:rFonts w:ascii="Times New Roman" w:hAnsi="Times New Roman" w:cs="Times New Roman"/>
          <w:color w:val="000000"/>
          <w:sz w:val="24"/>
          <w:szCs w:val="24"/>
        </w:rPr>
        <w:t xml:space="preserve">Chemical </w:t>
      </w:r>
      <w:proofErr w:type="spellStart"/>
      <w:r w:rsidRPr="00467438">
        <w:rPr>
          <w:rFonts w:ascii="Times New Roman" w:hAnsi="Times New Roman" w:cs="Times New Roman"/>
          <w:color w:val="000000"/>
          <w:sz w:val="24"/>
          <w:szCs w:val="24"/>
        </w:rPr>
        <w:t>KinetiCs</w:t>
      </w:r>
      <w:proofErr w:type="spellEnd"/>
      <w:r w:rsidRPr="00467438">
        <w:rPr>
          <w:rFonts w:ascii="Times New Roman" w:hAnsi="Times New Roman" w:cs="Times New Roman"/>
          <w:color w:val="000000"/>
          <w:sz w:val="24"/>
          <w:szCs w:val="24"/>
        </w:rPr>
        <w:t xml:space="preserve">: Chemical kinetics and its scope, rate of </w:t>
      </w:r>
      <w:proofErr w:type="gramStart"/>
      <w:r w:rsidRPr="00467438">
        <w:rPr>
          <w:rFonts w:ascii="Times New Roman" w:hAnsi="Times New Roman" w:cs="Times New Roman"/>
          <w:color w:val="000000"/>
          <w:sz w:val="24"/>
          <w:szCs w:val="24"/>
        </w:rPr>
        <w:t>a  reaction</w:t>
      </w:r>
      <w:proofErr w:type="gramEnd"/>
      <w:r w:rsidRPr="00467438">
        <w:rPr>
          <w:rFonts w:ascii="Times New Roman" w:hAnsi="Times New Roman" w:cs="Times New Roman"/>
          <w:color w:val="000000"/>
          <w:sz w:val="24"/>
          <w:szCs w:val="24"/>
        </w:rPr>
        <w:t>,</w:t>
      </w:r>
      <w:r w:rsidRPr="00467438">
        <w:rPr>
          <w:rFonts w:ascii="Times New Roman" w:hAnsi="Times New Roman" w:cs="Times New Roman"/>
          <w:color w:val="000000"/>
          <w:sz w:val="24"/>
          <w:szCs w:val="24"/>
        </w:rPr>
        <w:tab/>
        <w:t xml:space="preserve">factors influencing the rate of a reaction- concentration, temperature, pressure, solvent, light and catalyst. Concentration dependence of rates, mathematical characteristics of simple chemical reactions- zero order, first order, second order, pseudo order, half life and mean life. </w:t>
      </w:r>
      <w:proofErr w:type="gramStart"/>
      <w:r w:rsidRPr="00467438">
        <w:rPr>
          <w:rFonts w:ascii="Times New Roman" w:hAnsi="Times New Roman" w:cs="Times New Roman"/>
          <w:color w:val="000000"/>
          <w:sz w:val="24"/>
          <w:szCs w:val="24"/>
        </w:rPr>
        <w:t>Determination of the order of reaction-differential method, method of integration, method of half life period and isolation method.</w:t>
      </w:r>
      <w:proofErr w:type="gramEnd"/>
      <w:r w:rsidRPr="00467438">
        <w:rPr>
          <w:rFonts w:ascii="Times New Roman" w:hAnsi="Times New Roman" w:cs="Times New Roman"/>
          <w:color w:val="000000"/>
          <w:sz w:val="24"/>
          <w:szCs w:val="24"/>
        </w:rPr>
        <w:t xml:space="preserve"> Experimental</w:t>
      </w:r>
      <w:r w:rsidRPr="00467438">
        <w:rPr>
          <w:rFonts w:ascii="Times New Roman" w:hAnsi="Times New Roman" w:cs="Times New Roman"/>
          <w:color w:val="000000"/>
          <w:sz w:val="24"/>
          <w:szCs w:val="24"/>
        </w:rPr>
        <w:tab/>
        <w:t xml:space="preserve">methods of chemical kinetics- </w:t>
      </w:r>
      <w:proofErr w:type="spellStart"/>
      <w:r w:rsidRPr="00467438">
        <w:rPr>
          <w:rFonts w:ascii="Times New Roman" w:hAnsi="Times New Roman" w:cs="Times New Roman"/>
          <w:color w:val="000000"/>
          <w:sz w:val="24"/>
          <w:szCs w:val="24"/>
        </w:rPr>
        <w:t>conductometric</w:t>
      </w:r>
      <w:proofErr w:type="spellEnd"/>
      <w:r w:rsidRPr="00467438">
        <w:rPr>
          <w:rFonts w:ascii="Times New Roman" w:hAnsi="Times New Roman" w:cs="Times New Roman"/>
          <w:color w:val="000000"/>
          <w:sz w:val="24"/>
          <w:szCs w:val="24"/>
        </w:rPr>
        <w:t xml:space="preserve">, </w:t>
      </w:r>
      <w:proofErr w:type="spellStart"/>
      <w:r w:rsidRPr="00467438">
        <w:rPr>
          <w:rFonts w:ascii="Times New Roman" w:hAnsi="Times New Roman" w:cs="Times New Roman"/>
          <w:color w:val="000000"/>
          <w:sz w:val="24"/>
          <w:szCs w:val="24"/>
        </w:rPr>
        <w:t>potentiometic</w:t>
      </w:r>
      <w:proofErr w:type="spellEnd"/>
      <w:r w:rsidRPr="00467438">
        <w:rPr>
          <w:rFonts w:ascii="Times New Roman" w:hAnsi="Times New Roman" w:cs="Times New Roman"/>
          <w:color w:val="000000"/>
          <w:sz w:val="24"/>
          <w:szCs w:val="24"/>
        </w:rPr>
        <w:t>, optical methods-</w:t>
      </w:r>
      <w:proofErr w:type="spellStart"/>
      <w:r w:rsidRPr="00467438">
        <w:rPr>
          <w:rFonts w:ascii="Times New Roman" w:hAnsi="Times New Roman" w:cs="Times New Roman"/>
          <w:color w:val="000000"/>
          <w:sz w:val="24"/>
          <w:szCs w:val="24"/>
        </w:rPr>
        <w:t>polarimetry</w:t>
      </w:r>
      <w:proofErr w:type="spellEnd"/>
      <w:r w:rsidRPr="00467438">
        <w:rPr>
          <w:rFonts w:ascii="Times New Roman" w:hAnsi="Times New Roman" w:cs="Times New Roman"/>
          <w:color w:val="000000"/>
          <w:sz w:val="24"/>
          <w:szCs w:val="24"/>
        </w:rPr>
        <w:t xml:space="preserve"> </w:t>
      </w:r>
      <w:proofErr w:type="gramStart"/>
      <w:r w:rsidRPr="00467438">
        <w:rPr>
          <w:rFonts w:ascii="Times New Roman" w:hAnsi="Times New Roman" w:cs="Times New Roman"/>
          <w:color w:val="000000"/>
          <w:sz w:val="24"/>
          <w:szCs w:val="24"/>
        </w:rPr>
        <w:t xml:space="preserve">and  </w:t>
      </w:r>
      <w:proofErr w:type="spellStart"/>
      <w:r w:rsidRPr="00467438">
        <w:rPr>
          <w:rFonts w:ascii="Times New Roman" w:hAnsi="Times New Roman" w:cs="Times New Roman"/>
          <w:color w:val="000000"/>
          <w:sz w:val="24"/>
          <w:szCs w:val="24"/>
        </w:rPr>
        <w:t>spectrophotometery</w:t>
      </w:r>
      <w:proofErr w:type="spellEnd"/>
      <w:proofErr w:type="gramEnd"/>
      <w:r w:rsidRPr="00467438">
        <w:rPr>
          <w:rFonts w:ascii="Times New Roman" w:hAnsi="Times New Roman" w:cs="Times New Roman"/>
          <w:color w:val="000000"/>
          <w:sz w:val="24"/>
          <w:szCs w:val="24"/>
        </w:rPr>
        <w:t>. Theories of chemical kinetics: effect of temperature on rate of reaction, Arrhenius equation, concept of activation energy. Simple collision theory based on hard sphere model, transition state theory (equilibrium hypothesis) Expression for the rate constant based on equilibrium constant and thermodynamic aspects.</w:t>
      </w:r>
    </w:p>
    <w:p w:rsidR="00330AC3" w:rsidRPr="00467438" w:rsidRDefault="00330AC3" w:rsidP="00467438">
      <w:pPr>
        <w:spacing w:line="276" w:lineRule="auto"/>
        <w:ind w:right="72"/>
        <w:jc w:val="both"/>
        <w:rPr>
          <w:rFonts w:ascii="Times New Roman" w:hAnsi="Times New Roman" w:cs="Times New Roman"/>
          <w:color w:val="000000"/>
          <w:sz w:val="24"/>
          <w:szCs w:val="24"/>
        </w:rPr>
      </w:pPr>
    </w:p>
    <w:p w:rsidR="00B34C66" w:rsidRDefault="00B34C66" w:rsidP="00467438">
      <w:pPr>
        <w:tabs>
          <w:tab w:val="left" w:pos="614"/>
          <w:tab w:val="right" w:pos="3043"/>
          <w:tab w:val="left" w:pos="3254"/>
          <w:tab w:val="left" w:pos="3494"/>
          <w:tab w:val="right" w:pos="6662"/>
        </w:tabs>
        <w:spacing w:line="276" w:lineRule="auto"/>
        <w:ind w:right="111"/>
        <w:jc w:val="both"/>
        <w:rPr>
          <w:rFonts w:ascii="Times New Roman" w:hAnsi="Times New Roman" w:cs="Times New Roman"/>
          <w:b/>
          <w:color w:val="000000"/>
          <w:sz w:val="24"/>
          <w:szCs w:val="24"/>
        </w:rPr>
      </w:pPr>
    </w:p>
    <w:p w:rsidR="00B34C66" w:rsidRDefault="00B34C66" w:rsidP="00467438">
      <w:pPr>
        <w:tabs>
          <w:tab w:val="left" w:pos="614"/>
          <w:tab w:val="right" w:pos="3043"/>
          <w:tab w:val="left" w:pos="3254"/>
          <w:tab w:val="left" w:pos="3494"/>
          <w:tab w:val="right" w:pos="6662"/>
        </w:tabs>
        <w:spacing w:line="276" w:lineRule="auto"/>
        <w:ind w:right="111"/>
        <w:jc w:val="both"/>
        <w:rPr>
          <w:rFonts w:ascii="Times New Roman" w:hAnsi="Times New Roman" w:cs="Times New Roman"/>
          <w:b/>
          <w:color w:val="000000"/>
          <w:sz w:val="24"/>
          <w:szCs w:val="24"/>
        </w:rPr>
      </w:pPr>
    </w:p>
    <w:p w:rsidR="00E345D8" w:rsidRPr="00467438" w:rsidRDefault="00330AC3" w:rsidP="00467438">
      <w:pPr>
        <w:tabs>
          <w:tab w:val="left" w:pos="614"/>
          <w:tab w:val="right" w:pos="3043"/>
          <w:tab w:val="left" w:pos="3254"/>
          <w:tab w:val="left" w:pos="3494"/>
          <w:tab w:val="right" w:pos="6662"/>
        </w:tabs>
        <w:spacing w:line="276" w:lineRule="auto"/>
        <w:ind w:right="111"/>
        <w:jc w:val="both"/>
        <w:rPr>
          <w:rFonts w:ascii="Times New Roman" w:hAnsi="Times New Roman" w:cs="Times New Roman"/>
          <w:b/>
          <w:color w:val="000000"/>
          <w:sz w:val="24"/>
          <w:szCs w:val="24"/>
        </w:rPr>
      </w:pPr>
      <w:r w:rsidRPr="00467438">
        <w:rPr>
          <w:rFonts w:ascii="Times New Roman" w:hAnsi="Times New Roman" w:cs="Times New Roman"/>
          <w:b/>
          <w:color w:val="000000"/>
          <w:sz w:val="24"/>
          <w:szCs w:val="24"/>
        </w:rPr>
        <w:lastRenderedPageBreak/>
        <w:t xml:space="preserve">UNIT IV </w:t>
      </w:r>
    </w:p>
    <w:p w:rsidR="00E345D8" w:rsidRPr="00467438" w:rsidRDefault="00E345D8" w:rsidP="00467438">
      <w:pPr>
        <w:tabs>
          <w:tab w:val="left" w:pos="614"/>
          <w:tab w:val="right" w:pos="3043"/>
          <w:tab w:val="left" w:pos="3254"/>
          <w:tab w:val="left" w:pos="3494"/>
          <w:tab w:val="right" w:pos="6662"/>
        </w:tabs>
        <w:spacing w:line="276" w:lineRule="auto"/>
        <w:ind w:right="111"/>
        <w:jc w:val="both"/>
        <w:rPr>
          <w:rFonts w:ascii="Times New Roman" w:hAnsi="Times New Roman" w:cs="Times New Roman"/>
          <w:color w:val="000000"/>
          <w:sz w:val="24"/>
          <w:szCs w:val="24"/>
        </w:rPr>
      </w:pPr>
      <w:r w:rsidRPr="00467438">
        <w:rPr>
          <w:rFonts w:ascii="Times New Roman" w:hAnsi="Times New Roman" w:cs="Times New Roman"/>
          <w:b/>
          <w:color w:val="000000"/>
          <w:sz w:val="24"/>
          <w:szCs w:val="24"/>
        </w:rPr>
        <w:t xml:space="preserve"> </w:t>
      </w:r>
      <w:r w:rsidRPr="00467438">
        <w:rPr>
          <w:rFonts w:ascii="Times New Roman" w:hAnsi="Times New Roman" w:cs="Times New Roman"/>
          <w:color w:val="000000"/>
          <w:sz w:val="24"/>
          <w:szCs w:val="24"/>
        </w:rPr>
        <w:t xml:space="preserve">Structure and </w:t>
      </w:r>
      <w:proofErr w:type="gramStart"/>
      <w:r w:rsidRPr="00467438">
        <w:rPr>
          <w:rFonts w:ascii="Times New Roman" w:hAnsi="Times New Roman" w:cs="Times New Roman"/>
          <w:color w:val="000000"/>
          <w:sz w:val="24"/>
          <w:szCs w:val="24"/>
        </w:rPr>
        <w:t>Bonding :</w:t>
      </w:r>
      <w:proofErr w:type="gramEnd"/>
      <w:r w:rsidRPr="00467438">
        <w:rPr>
          <w:rFonts w:ascii="Times New Roman" w:hAnsi="Times New Roman" w:cs="Times New Roman"/>
          <w:color w:val="000000"/>
          <w:sz w:val="24"/>
          <w:szCs w:val="24"/>
        </w:rPr>
        <w:t xml:space="preserve"> </w:t>
      </w:r>
      <w:r w:rsidRPr="00467438">
        <w:rPr>
          <w:rFonts w:ascii="Times New Roman" w:hAnsi="Times New Roman" w:cs="Times New Roman"/>
          <w:color w:val="000000"/>
          <w:sz w:val="24"/>
          <w:szCs w:val="24"/>
        </w:rPr>
        <w:tab/>
        <w:t>Hybridizations,</w:t>
      </w:r>
      <w:r w:rsidRPr="00467438">
        <w:rPr>
          <w:rFonts w:ascii="Times New Roman" w:hAnsi="Times New Roman" w:cs="Times New Roman"/>
          <w:color w:val="000000"/>
          <w:sz w:val="24"/>
          <w:szCs w:val="24"/>
        </w:rPr>
        <w:tab/>
        <w:t xml:space="preserve">Bond lengths and bond angles, bond energy : Localized and delocalized chemical bond, van-der Waals interactions, inclusion compounds, </w:t>
      </w:r>
      <w:proofErr w:type="spellStart"/>
      <w:r w:rsidRPr="00467438">
        <w:rPr>
          <w:rFonts w:ascii="Times New Roman" w:hAnsi="Times New Roman" w:cs="Times New Roman"/>
          <w:color w:val="000000"/>
          <w:sz w:val="24"/>
          <w:szCs w:val="24"/>
        </w:rPr>
        <w:t>clatherates</w:t>
      </w:r>
      <w:proofErr w:type="spellEnd"/>
      <w:r w:rsidRPr="00467438">
        <w:rPr>
          <w:rFonts w:ascii="Times New Roman" w:hAnsi="Times New Roman" w:cs="Times New Roman"/>
          <w:color w:val="000000"/>
          <w:sz w:val="24"/>
          <w:szCs w:val="24"/>
        </w:rPr>
        <w:t xml:space="preserve">, charge transfer complexes, resonance, </w:t>
      </w:r>
      <w:proofErr w:type="spellStart"/>
      <w:r w:rsidRPr="00467438">
        <w:rPr>
          <w:rFonts w:ascii="Times New Roman" w:hAnsi="Times New Roman" w:cs="Times New Roman"/>
          <w:color w:val="000000"/>
          <w:sz w:val="24"/>
          <w:szCs w:val="24"/>
        </w:rPr>
        <w:t>hyperconjugation</w:t>
      </w:r>
      <w:proofErr w:type="spellEnd"/>
      <w:r w:rsidRPr="00467438">
        <w:rPr>
          <w:rFonts w:ascii="Times New Roman" w:hAnsi="Times New Roman" w:cs="Times New Roman"/>
          <w:color w:val="000000"/>
          <w:sz w:val="24"/>
          <w:szCs w:val="24"/>
        </w:rPr>
        <w:t xml:space="preserve">, </w:t>
      </w:r>
      <w:proofErr w:type="spellStart"/>
      <w:r w:rsidRPr="00467438">
        <w:rPr>
          <w:rFonts w:ascii="Times New Roman" w:hAnsi="Times New Roman" w:cs="Times New Roman"/>
          <w:color w:val="000000"/>
          <w:sz w:val="24"/>
          <w:szCs w:val="24"/>
        </w:rPr>
        <w:t>aromaticity</w:t>
      </w:r>
      <w:proofErr w:type="spellEnd"/>
      <w:r w:rsidRPr="00467438">
        <w:rPr>
          <w:rFonts w:ascii="Times New Roman" w:hAnsi="Times New Roman" w:cs="Times New Roman"/>
          <w:color w:val="000000"/>
          <w:sz w:val="24"/>
          <w:szCs w:val="24"/>
        </w:rPr>
        <w:t>, inductive and field effects, hydrogen bonding. Mechanism of Organic reactions: Curved arrow notations, drawing electron movements</w:t>
      </w:r>
      <w:r w:rsidRPr="00467438">
        <w:rPr>
          <w:rFonts w:ascii="Times New Roman" w:hAnsi="Times New Roman" w:cs="Times New Roman"/>
          <w:color w:val="000000"/>
          <w:sz w:val="24"/>
          <w:szCs w:val="24"/>
        </w:rPr>
        <w:tab/>
        <w:t xml:space="preserve">with arrows, half-headed and </w:t>
      </w:r>
      <w:proofErr w:type="gramStart"/>
      <w:r w:rsidRPr="00467438">
        <w:rPr>
          <w:rFonts w:ascii="Times New Roman" w:hAnsi="Times New Roman" w:cs="Times New Roman"/>
          <w:color w:val="000000"/>
          <w:sz w:val="24"/>
          <w:szCs w:val="24"/>
        </w:rPr>
        <w:t>double  headed</w:t>
      </w:r>
      <w:proofErr w:type="gramEnd"/>
      <w:r w:rsidRPr="00467438">
        <w:rPr>
          <w:rFonts w:ascii="Times New Roman" w:hAnsi="Times New Roman" w:cs="Times New Roman"/>
          <w:color w:val="000000"/>
          <w:sz w:val="24"/>
          <w:szCs w:val="24"/>
        </w:rPr>
        <w:t xml:space="preserve"> arrows, </w:t>
      </w:r>
      <w:proofErr w:type="spellStart"/>
      <w:r w:rsidRPr="00467438">
        <w:rPr>
          <w:rFonts w:ascii="Times New Roman" w:hAnsi="Times New Roman" w:cs="Times New Roman"/>
          <w:color w:val="000000"/>
          <w:sz w:val="24"/>
          <w:szCs w:val="24"/>
        </w:rPr>
        <w:t>homolytic</w:t>
      </w:r>
      <w:proofErr w:type="spellEnd"/>
      <w:r w:rsidRPr="00467438">
        <w:rPr>
          <w:rFonts w:ascii="Times New Roman" w:hAnsi="Times New Roman" w:cs="Times New Roman"/>
          <w:color w:val="000000"/>
          <w:sz w:val="24"/>
          <w:szCs w:val="24"/>
        </w:rPr>
        <w:t xml:space="preserve"> and </w:t>
      </w:r>
      <w:proofErr w:type="spellStart"/>
      <w:r w:rsidRPr="00467438">
        <w:rPr>
          <w:rFonts w:ascii="Times New Roman" w:hAnsi="Times New Roman" w:cs="Times New Roman"/>
          <w:color w:val="000000"/>
          <w:sz w:val="24"/>
          <w:szCs w:val="24"/>
        </w:rPr>
        <w:t>heterolytic</w:t>
      </w:r>
      <w:proofErr w:type="spellEnd"/>
      <w:r w:rsidRPr="00467438">
        <w:rPr>
          <w:rFonts w:ascii="Times New Roman" w:hAnsi="Times New Roman" w:cs="Times New Roman"/>
          <w:color w:val="000000"/>
          <w:sz w:val="24"/>
          <w:szCs w:val="24"/>
        </w:rPr>
        <w:t xml:space="preserve"> bond breaking.</w:t>
      </w:r>
    </w:p>
    <w:p w:rsidR="00330AC3" w:rsidRPr="00467438" w:rsidRDefault="00E345D8" w:rsidP="00467438">
      <w:pPr>
        <w:tabs>
          <w:tab w:val="decimal" w:pos="648"/>
          <w:tab w:val="left" w:pos="1065"/>
          <w:tab w:val="left" w:pos="2155"/>
          <w:tab w:val="left" w:pos="3043"/>
          <w:tab w:val="right" w:pos="5270"/>
          <w:tab w:val="right" w:pos="6662"/>
        </w:tabs>
        <w:spacing w:before="72" w:line="276" w:lineRule="auto"/>
        <w:ind w:right="144"/>
        <w:jc w:val="both"/>
        <w:rPr>
          <w:rFonts w:ascii="Times New Roman" w:hAnsi="Times New Roman" w:cs="Times New Roman"/>
          <w:color w:val="000000"/>
          <w:sz w:val="24"/>
          <w:szCs w:val="24"/>
        </w:rPr>
      </w:pPr>
      <w:r w:rsidRPr="00467438">
        <w:rPr>
          <w:rFonts w:ascii="Times New Roman" w:hAnsi="Times New Roman" w:cs="Times New Roman"/>
          <w:color w:val="000000"/>
          <w:sz w:val="24"/>
          <w:szCs w:val="24"/>
        </w:rPr>
        <w:t xml:space="preserve">Types of Reagents: Electrophiles and nucleophiles. </w:t>
      </w:r>
      <w:proofErr w:type="gramStart"/>
      <w:r w:rsidRPr="00467438">
        <w:rPr>
          <w:rFonts w:ascii="Times New Roman" w:hAnsi="Times New Roman" w:cs="Times New Roman"/>
          <w:color w:val="000000"/>
          <w:sz w:val="24"/>
          <w:szCs w:val="24"/>
        </w:rPr>
        <w:t>Types of organic</w:t>
      </w:r>
      <w:r w:rsidRPr="00467438">
        <w:rPr>
          <w:rFonts w:ascii="Times New Roman" w:hAnsi="Times New Roman" w:cs="Times New Roman"/>
          <w:color w:val="000000"/>
          <w:sz w:val="24"/>
          <w:szCs w:val="24"/>
        </w:rPr>
        <w:tab/>
        <w:t>reactions.</w:t>
      </w:r>
      <w:proofErr w:type="gramEnd"/>
      <w:r w:rsidRPr="00467438">
        <w:rPr>
          <w:rFonts w:ascii="Times New Roman" w:hAnsi="Times New Roman" w:cs="Times New Roman"/>
          <w:color w:val="000000"/>
          <w:sz w:val="24"/>
          <w:szCs w:val="24"/>
        </w:rPr>
        <w:t xml:space="preserve"> </w:t>
      </w:r>
      <w:proofErr w:type="gramStart"/>
      <w:r w:rsidRPr="00467438">
        <w:rPr>
          <w:rFonts w:ascii="Times New Roman" w:hAnsi="Times New Roman" w:cs="Times New Roman"/>
          <w:color w:val="000000"/>
          <w:sz w:val="24"/>
          <w:szCs w:val="24"/>
        </w:rPr>
        <w:t>Energy consideration.</w:t>
      </w:r>
      <w:proofErr w:type="gramEnd"/>
      <w:r w:rsidRPr="00467438">
        <w:rPr>
          <w:rFonts w:ascii="Times New Roman" w:hAnsi="Times New Roman" w:cs="Times New Roman"/>
          <w:color w:val="000000"/>
          <w:sz w:val="24"/>
          <w:szCs w:val="24"/>
        </w:rPr>
        <w:t xml:space="preserve"> Reactive</w:t>
      </w:r>
      <w:r w:rsidRPr="00467438">
        <w:rPr>
          <w:rFonts w:ascii="Times New Roman" w:hAnsi="Times New Roman" w:cs="Times New Roman"/>
          <w:color w:val="000000"/>
          <w:sz w:val="24"/>
          <w:szCs w:val="24"/>
        </w:rPr>
        <w:tab/>
        <w:t xml:space="preserve">intermediates- </w:t>
      </w:r>
      <w:proofErr w:type="spellStart"/>
      <w:r w:rsidRPr="00467438">
        <w:rPr>
          <w:rFonts w:ascii="Times New Roman" w:hAnsi="Times New Roman" w:cs="Times New Roman"/>
          <w:color w:val="000000"/>
          <w:sz w:val="24"/>
          <w:szCs w:val="24"/>
        </w:rPr>
        <w:t>carbocations</w:t>
      </w:r>
      <w:proofErr w:type="spellEnd"/>
      <w:r w:rsidRPr="00467438">
        <w:rPr>
          <w:rFonts w:ascii="Times New Roman" w:hAnsi="Times New Roman" w:cs="Times New Roman"/>
          <w:color w:val="000000"/>
          <w:sz w:val="24"/>
          <w:szCs w:val="24"/>
        </w:rPr>
        <w:t xml:space="preserve">, </w:t>
      </w:r>
      <w:proofErr w:type="spellStart"/>
      <w:r w:rsidRPr="00467438">
        <w:rPr>
          <w:rFonts w:ascii="Times New Roman" w:hAnsi="Times New Roman" w:cs="Times New Roman"/>
          <w:color w:val="000000"/>
          <w:sz w:val="24"/>
          <w:szCs w:val="24"/>
        </w:rPr>
        <w:t>carbanions</w:t>
      </w:r>
      <w:proofErr w:type="spellEnd"/>
      <w:r w:rsidRPr="00467438">
        <w:rPr>
          <w:rFonts w:ascii="Times New Roman" w:hAnsi="Times New Roman" w:cs="Times New Roman"/>
          <w:color w:val="000000"/>
          <w:sz w:val="24"/>
          <w:szCs w:val="24"/>
        </w:rPr>
        <w:t>,</w:t>
      </w:r>
      <w:r w:rsidRPr="00467438">
        <w:rPr>
          <w:rFonts w:ascii="Times New Roman" w:hAnsi="Times New Roman" w:cs="Times New Roman"/>
          <w:color w:val="000000"/>
          <w:sz w:val="24"/>
          <w:szCs w:val="24"/>
        </w:rPr>
        <w:tab/>
        <w:t xml:space="preserve">free radicals and </w:t>
      </w:r>
      <w:proofErr w:type="spellStart"/>
      <w:r w:rsidRPr="00467438">
        <w:rPr>
          <w:rFonts w:ascii="Times New Roman" w:hAnsi="Times New Roman" w:cs="Times New Roman"/>
          <w:color w:val="000000"/>
          <w:sz w:val="24"/>
          <w:szCs w:val="24"/>
        </w:rPr>
        <w:t>carbenes</w:t>
      </w:r>
      <w:proofErr w:type="spellEnd"/>
      <w:r w:rsidRPr="00467438">
        <w:rPr>
          <w:rFonts w:ascii="Times New Roman" w:hAnsi="Times New Roman" w:cs="Times New Roman"/>
          <w:color w:val="000000"/>
          <w:sz w:val="24"/>
          <w:szCs w:val="24"/>
        </w:rPr>
        <w:t xml:space="preserve">. Methods </w:t>
      </w:r>
      <w:proofErr w:type="gramStart"/>
      <w:r w:rsidRPr="00467438">
        <w:rPr>
          <w:rFonts w:ascii="Times New Roman" w:hAnsi="Times New Roman" w:cs="Times New Roman"/>
          <w:color w:val="000000"/>
          <w:sz w:val="24"/>
          <w:szCs w:val="24"/>
        </w:rPr>
        <w:t>of  determination</w:t>
      </w:r>
      <w:proofErr w:type="gramEnd"/>
      <w:r w:rsidRPr="00467438">
        <w:rPr>
          <w:rFonts w:ascii="Times New Roman" w:hAnsi="Times New Roman" w:cs="Times New Roman"/>
          <w:color w:val="000000"/>
          <w:sz w:val="24"/>
          <w:szCs w:val="24"/>
        </w:rPr>
        <w:t xml:space="preserve"> of reaction mechanism.</w:t>
      </w:r>
    </w:p>
    <w:p w:rsidR="00E345D8" w:rsidRPr="00467438" w:rsidRDefault="00E345D8" w:rsidP="00467438">
      <w:pPr>
        <w:tabs>
          <w:tab w:val="decimal" w:pos="648"/>
          <w:tab w:val="left" w:pos="1065"/>
          <w:tab w:val="left" w:pos="2155"/>
          <w:tab w:val="left" w:pos="3043"/>
          <w:tab w:val="right" w:pos="5270"/>
          <w:tab w:val="right" w:pos="6662"/>
        </w:tabs>
        <w:spacing w:before="72" w:line="276" w:lineRule="auto"/>
        <w:ind w:right="144"/>
        <w:jc w:val="both"/>
        <w:rPr>
          <w:rFonts w:ascii="Times New Roman" w:hAnsi="Times New Roman" w:cs="Times New Roman"/>
          <w:color w:val="1D1A25"/>
          <w:sz w:val="24"/>
          <w:szCs w:val="24"/>
        </w:rPr>
      </w:pPr>
    </w:p>
    <w:p w:rsidR="00160FE0" w:rsidRPr="00467438" w:rsidRDefault="00330AC3" w:rsidP="00467438">
      <w:pPr>
        <w:tabs>
          <w:tab w:val="left" w:pos="614"/>
          <w:tab w:val="right" w:pos="3043"/>
          <w:tab w:val="left" w:pos="3254"/>
          <w:tab w:val="left" w:pos="3494"/>
          <w:tab w:val="right" w:pos="6662"/>
        </w:tabs>
        <w:spacing w:line="276" w:lineRule="auto"/>
        <w:ind w:right="111"/>
        <w:jc w:val="both"/>
        <w:rPr>
          <w:rFonts w:ascii="Times New Roman" w:hAnsi="Times New Roman" w:cs="Times New Roman"/>
          <w:color w:val="1D1A25"/>
          <w:sz w:val="24"/>
          <w:szCs w:val="24"/>
        </w:rPr>
      </w:pPr>
      <w:r w:rsidRPr="00467438">
        <w:rPr>
          <w:rFonts w:ascii="Times New Roman" w:hAnsi="Times New Roman" w:cs="Times New Roman"/>
          <w:b/>
          <w:color w:val="1D1A25"/>
          <w:sz w:val="24"/>
          <w:szCs w:val="24"/>
        </w:rPr>
        <w:t xml:space="preserve">UNIT V        </w:t>
      </w:r>
      <w:r w:rsidRPr="00467438">
        <w:rPr>
          <w:rFonts w:ascii="Times New Roman" w:hAnsi="Times New Roman" w:cs="Times New Roman"/>
          <w:color w:val="1D1A25"/>
          <w:sz w:val="24"/>
          <w:szCs w:val="24"/>
        </w:rPr>
        <w:tab/>
      </w:r>
    </w:p>
    <w:p w:rsidR="00A0348A" w:rsidRPr="00467438" w:rsidRDefault="00160FE0" w:rsidP="00467438">
      <w:pPr>
        <w:tabs>
          <w:tab w:val="left" w:pos="614"/>
          <w:tab w:val="right" w:pos="3043"/>
          <w:tab w:val="left" w:pos="3254"/>
          <w:tab w:val="left" w:pos="3494"/>
          <w:tab w:val="right" w:pos="6662"/>
        </w:tabs>
        <w:spacing w:line="276" w:lineRule="auto"/>
        <w:ind w:right="111"/>
        <w:jc w:val="both"/>
        <w:rPr>
          <w:rFonts w:ascii="Times New Roman" w:hAnsi="Times New Roman" w:cs="Times New Roman"/>
          <w:color w:val="120B11"/>
          <w:sz w:val="24"/>
          <w:szCs w:val="24"/>
        </w:rPr>
      </w:pPr>
      <w:r w:rsidRPr="00467438">
        <w:rPr>
          <w:rFonts w:ascii="Times New Roman" w:hAnsi="Times New Roman" w:cs="Times New Roman"/>
          <w:color w:val="000000"/>
          <w:sz w:val="24"/>
          <w:szCs w:val="24"/>
        </w:rPr>
        <w:t xml:space="preserve">Structure and </w:t>
      </w:r>
      <w:proofErr w:type="gramStart"/>
      <w:r w:rsidRPr="00467438">
        <w:rPr>
          <w:rFonts w:ascii="Times New Roman" w:hAnsi="Times New Roman" w:cs="Times New Roman"/>
          <w:color w:val="000000"/>
          <w:sz w:val="24"/>
          <w:szCs w:val="24"/>
        </w:rPr>
        <w:t>Bonding :</w:t>
      </w:r>
      <w:proofErr w:type="gramEnd"/>
      <w:r w:rsidRPr="00467438">
        <w:rPr>
          <w:rFonts w:ascii="Times New Roman" w:hAnsi="Times New Roman" w:cs="Times New Roman"/>
          <w:color w:val="000000"/>
          <w:sz w:val="24"/>
          <w:szCs w:val="24"/>
        </w:rPr>
        <w:tab/>
        <w:t>Hybridizations,</w:t>
      </w:r>
      <w:r w:rsidRPr="00467438">
        <w:rPr>
          <w:rFonts w:ascii="Times New Roman" w:hAnsi="Times New Roman" w:cs="Times New Roman"/>
          <w:color w:val="000000"/>
          <w:sz w:val="24"/>
          <w:szCs w:val="24"/>
        </w:rPr>
        <w:tab/>
        <w:t xml:space="preserve">Bond lengths an  bond angles, bond energy : Localized and delocalized chemical bond, van-der Waals interactions, inclusion compounds, </w:t>
      </w:r>
      <w:proofErr w:type="spellStart"/>
      <w:r w:rsidRPr="00467438">
        <w:rPr>
          <w:rFonts w:ascii="Times New Roman" w:hAnsi="Times New Roman" w:cs="Times New Roman"/>
          <w:color w:val="000000"/>
          <w:sz w:val="24"/>
          <w:szCs w:val="24"/>
        </w:rPr>
        <w:t>clatherates</w:t>
      </w:r>
      <w:proofErr w:type="spellEnd"/>
      <w:r w:rsidRPr="00467438">
        <w:rPr>
          <w:rFonts w:ascii="Times New Roman" w:hAnsi="Times New Roman" w:cs="Times New Roman"/>
          <w:color w:val="000000"/>
          <w:sz w:val="24"/>
          <w:szCs w:val="24"/>
        </w:rPr>
        <w:t xml:space="preserve">, charge transfer complexes,  </w:t>
      </w:r>
      <w:proofErr w:type="spellStart"/>
      <w:r w:rsidRPr="00467438">
        <w:rPr>
          <w:rFonts w:ascii="Times New Roman" w:hAnsi="Times New Roman" w:cs="Times New Roman"/>
          <w:color w:val="000000"/>
          <w:sz w:val="24"/>
          <w:szCs w:val="24"/>
        </w:rPr>
        <w:t>esonance</w:t>
      </w:r>
      <w:proofErr w:type="spellEnd"/>
      <w:r w:rsidRPr="00467438">
        <w:rPr>
          <w:rFonts w:ascii="Times New Roman" w:hAnsi="Times New Roman" w:cs="Times New Roman"/>
          <w:color w:val="000000"/>
          <w:sz w:val="24"/>
          <w:szCs w:val="24"/>
        </w:rPr>
        <w:t xml:space="preserve">, </w:t>
      </w:r>
      <w:proofErr w:type="spellStart"/>
      <w:r w:rsidRPr="00467438">
        <w:rPr>
          <w:rFonts w:ascii="Times New Roman" w:hAnsi="Times New Roman" w:cs="Times New Roman"/>
          <w:color w:val="000000"/>
          <w:sz w:val="24"/>
          <w:szCs w:val="24"/>
        </w:rPr>
        <w:t>hyperconjugation</w:t>
      </w:r>
      <w:proofErr w:type="spellEnd"/>
      <w:r w:rsidRPr="00467438">
        <w:rPr>
          <w:rFonts w:ascii="Times New Roman" w:hAnsi="Times New Roman" w:cs="Times New Roman"/>
          <w:color w:val="000000"/>
          <w:sz w:val="24"/>
          <w:szCs w:val="24"/>
        </w:rPr>
        <w:t xml:space="preserve">, </w:t>
      </w:r>
      <w:proofErr w:type="spellStart"/>
      <w:r w:rsidRPr="00467438">
        <w:rPr>
          <w:rFonts w:ascii="Times New Roman" w:hAnsi="Times New Roman" w:cs="Times New Roman"/>
          <w:color w:val="000000"/>
          <w:sz w:val="24"/>
          <w:szCs w:val="24"/>
        </w:rPr>
        <w:t>aromaticity</w:t>
      </w:r>
      <w:proofErr w:type="spellEnd"/>
      <w:r w:rsidRPr="00467438">
        <w:rPr>
          <w:rFonts w:ascii="Times New Roman" w:hAnsi="Times New Roman" w:cs="Times New Roman"/>
          <w:color w:val="000000"/>
          <w:sz w:val="24"/>
          <w:szCs w:val="24"/>
        </w:rPr>
        <w:t>, inductive and field effects, hydrogen bonding. Mechanism of Organic reactions: Curved arrow notations, drawing electron movements</w:t>
      </w:r>
      <w:r w:rsidRPr="00467438">
        <w:rPr>
          <w:rFonts w:ascii="Times New Roman" w:hAnsi="Times New Roman" w:cs="Times New Roman"/>
          <w:color w:val="000000"/>
          <w:sz w:val="24"/>
          <w:szCs w:val="24"/>
        </w:rPr>
        <w:tab/>
        <w:t xml:space="preserve">with arrows, half-headed and </w:t>
      </w:r>
      <w:proofErr w:type="gramStart"/>
      <w:r w:rsidRPr="00467438">
        <w:rPr>
          <w:rFonts w:ascii="Times New Roman" w:hAnsi="Times New Roman" w:cs="Times New Roman"/>
          <w:color w:val="000000"/>
          <w:sz w:val="24"/>
          <w:szCs w:val="24"/>
        </w:rPr>
        <w:t>double  headed</w:t>
      </w:r>
      <w:proofErr w:type="gramEnd"/>
      <w:r w:rsidRPr="00467438">
        <w:rPr>
          <w:rFonts w:ascii="Times New Roman" w:hAnsi="Times New Roman" w:cs="Times New Roman"/>
          <w:color w:val="000000"/>
          <w:sz w:val="24"/>
          <w:szCs w:val="24"/>
        </w:rPr>
        <w:t xml:space="preserve"> arrows, </w:t>
      </w:r>
      <w:proofErr w:type="spellStart"/>
      <w:r w:rsidRPr="00467438">
        <w:rPr>
          <w:rFonts w:ascii="Times New Roman" w:hAnsi="Times New Roman" w:cs="Times New Roman"/>
          <w:color w:val="000000"/>
          <w:sz w:val="24"/>
          <w:szCs w:val="24"/>
        </w:rPr>
        <w:t>homolytic</w:t>
      </w:r>
      <w:proofErr w:type="spellEnd"/>
      <w:r w:rsidRPr="00467438">
        <w:rPr>
          <w:rFonts w:ascii="Times New Roman" w:hAnsi="Times New Roman" w:cs="Times New Roman"/>
          <w:color w:val="000000"/>
          <w:sz w:val="24"/>
          <w:szCs w:val="24"/>
        </w:rPr>
        <w:t xml:space="preserve"> and </w:t>
      </w:r>
      <w:proofErr w:type="spellStart"/>
      <w:r w:rsidRPr="00467438">
        <w:rPr>
          <w:rFonts w:ascii="Times New Roman" w:hAnsi="Times New Roman" w:cs="Times New Roman"/>
          <w:color w:val="000000"/>
          <w:sz w:val="24"/>
          <w:szCs w:val="24"/>
        </w:rPr>
        <w:t>heterolytic</w:t>
      </w:r>
      <w:proofErr w:type="spellEnd"/>
      <w:r w:rsidRPr="00467438">
        <w:rPr>
          <w:rFonts w:ascii="Times New Roman" w:hAnsi="Times New Roman" w:cs="Times New Roman"/>
          <w:color w:val="000000"/>
          <w:sz w:val="24"/>
          <w:szCs w:val="24"/>
        </w:rPr>
        <w:t xml:space="preserve"> bond breaking. Types of Reagents: Electrophiles and nucleophiles. </w:t>
      </w:r>
      <w:proofErr w:type="gramStart"/>
      <w:r w:rsidRPr="00467438">
        <w:rPr>
          <w:rFonts w:ascii="Times New Roman" w:hAnsi="Times New Roman" w:cs="Times New Roman"/>
          <w:color w:val="000000"/>
          <w:sz w:val="24"/>
          <w:szCs w:val="24"/>
        </w:rPr>
        <w:t>Types of organic reactions.</w:t>
      </w:r>
      <w:proofErr w:type="gramEnd"/>
      <w:r w:rsidRPr="00467438">
        <w:rPr>
          <w:rFonts w:ascii="Times New Roman" w:hAnsi="Times New Roman" w:cs="Times New Roman"/>
          <w:color w:val="000000"/>
          <w:sz w:val="24"/>
          <w:szCs w:val="24"/>
        </w:rPr>
        <w:t xml:space="preserve"> </w:t>
      </w:r>
      <w:proofErr w:type="gramStart"/>
      <w:r w:rsidRPr="00467438">
        <w:rPr>
          <w:rFonts w:ascii="Times New Roman" w:hAnsi="Times New Roman" w:cs="Times New Roman"/>
          <w:color w:val="000000"/>
          <w:sz w:val="24"/>
          <w:szCs w:val="24"/>
        </w:rPr>
        <w:t>Energy</w:t>
      </w:r>
      <w:r w:rsidRPr="00467438">
        <w:rPr>
          <w:rFonts w:ascii="Times New Roman" w:hAnsi="Times New Roman" w:cs="Times New Roman"/>
          <w:color w:val="000000"/>
          <w:sz w:val="24"/>
          <w:szCs w:val="24"/>
        </w:rPr>
        <w:tab/>
        <w:t>consideration.</w:t>
      </w:r>
      <w:proofErr w:type="gramEnd"/>
      <w:r w:rsidRPr="00467438">
        <w:rPr>
          <w:rFonts w:ascii="Times New Roman" w:hAnsi="Times New Roman" w:cs="Times New Roman"/>
          <w:color w:val="000000"/>
          <w:sz w:val="24"/>
          <w:szCs w:val="24"/>
        </w:rPr>
        <w:t xml:space="preserve"> Reactive intermediates- </w:t>
      </w:r>
      <w:proofErr w:type="spellStart"/>
      <w:r w:rsidRPr="00467438">
        <w:rPr>
          <w:rFonts w:ascii="Times New Roman" w:hAnsi="Times New Roman" w:cs="Times New Roman"/>
          <w:color w:val="000000"/>
          <w:sz w:val="24"/>
          <w:szCs w:val="24"/>
        </w:rPr>
        <w:t>carbocations</w:t>
      </w:r>
      <w:proofErr w:type="spellEnd"/>
      <w:r w:rsidRPr="00467438">
        <w:rPr>
          <w:rFonts w:ascii="Times New Roman" w:hAnsi="Times New Roman" w:cs="Times New Roman"/>
          <w:color w:val="000000"/>
          <w:sz w:val="24"/>
          <w:szCs w:val="24"/>
        </w:rPr>
        <w:t xml:space="preserve">, </w:t>
      </w:r>
      <w:proofErr w:type="spellStart"/>
      <w:r w:rsidRPr="00467438">
        <w:rPr>
          <w:rFonts w:ascii="Times New Roman" w:hAnsi="Times New Roman" w:cs="Times New Roman"/>
          <w:color w:val="000000"/>
          <w:sz w:val="24"/>
          <w:szCs w:val="24"/>
        </w:rPr>
        <w:t>carbanions</w:t>
      </w:r>
      <w:proofErr w:type="spellEnd"/>
      <w:r w:rsidRPr="00467438">
        <w:rPr>
          <w:rFonts w:ascii="Times New Roman" w:hAnsi="Times New Roman" w:cs="Times New Roman"/>
          <w:color w:val="000000"/>
          <w:sz w:val="24"/>
          <w:szCs w:val="24"/>
        </w:rPr>
        <w:t>,</w:t>
      </w:r>
      <w:r w:rsidRPr="00467438">
        <w:rPr>
          <w:rFonts w:ascii="Times New Roman" w:hAnsi="Times New Roman" w:cs="Times New Roman"/>
          <w:color w:val="000000"/>
          <w:sz w:val="24"/>
          <w:szCs w:val="24"/>
        </w:rPr>
        <w:tab/>
        <w:t xml:space="preserve">free radicals and </w:t>
      </w:r>
      <w:proofErr w:type="spellStart"/>
      <w:r w:rsidRPr="00467438">
        <w:rPr>
          <w:rFonts w:ascii="Times New Roman" w:hAnsi="Times New Roman" w:cs="Times New Roman"/>
          <w:color w:val="000000"/>
          <w:sz w:val="24"/>
          <w:szCs w:val="24"/>
        </w:rPr>
        <w:t>carbenes</w:t>
      </w:r>
      <w:proofErr w:type="spellEnd"/>
      <w:r w:rsidRPr="00467438">
        <w:rPr>
          <w:rFonts w:ascii="Times New Roman" w:hAnsi="Times New Roman" w:cs="Times New Roman"/>
          <w:color w:val="000000"/>
          <w:sz w:val="24"/>
          <w:szCs w:val="24"/>
        </w:rPr>
        <w:t xml:space="preserve">. Methods </w:t>
      </w:r>
      <w:proofErr w:type="gramStart"/>
      <w:r w:rsidRPr="00467438">
        <w:rPr>
          <w:rFonts w:ascii="Times New Roman" w:hAnsi="Times New Roman" w:cs="Times New Roman"/>
          <w:color w:val="000000"/>
          <w:sz w:val="24"/>
          <w:szCs w:val="24"/>
        </w:rPr>
        <w:t>of  determination</w:t>
      </w:r>
      <w:proofErr w:type="gramEnd"/>
      <w:r w:rsidRPr="00467438">
        <w:rPr>
          <w:rFonts w:ascii="Times New Roman" w:hAnsi="Times New Roman" w:cs="Times New Roman"/>
          <w:color w:val="000000"/>
          <w:sz w:val="24"/>
          <w:szCs w:val="24"/>
        </w:rPr>
        <w:t xml:space="preserve"> of reaction mechanism.</w:t>
      </w:r>
    </w:p>
    <w:p w:rsidR="00A0348A" w:rsidRPr="00467438" w:rsidRDefault="00A0348A" w:rsidP="00467438">
      <w:pPr>
        <w:spacing w:line="276" w:lineRule="auto"/>
        <w:jc w:val="both"/>
        <w:rPr>
          <w:rFonts w:ascii="Times New Roman" w:hAnsi="Times New Roman" w:cs="Times New Roman"/>
          <w:color w:val="120B11"/>
          <w:sz w:val="24"/>
          <w:szCs w:val="24"/>
        </w:rPr>
      </w:pPr>
    </w:p>
    <w:p w:rsidR="00CE5941" w:rsidRDefault="00CE5941" w:rsidP="00A0348A">
      <w:pPr>
        <w:rPr>
          <w:rFonts w:ascii="Times New Roman" w:hAnsi="Times New Roman" w:cs="Times New Roman"/>
          <w:color w:val="120B11"/>
          <w:spacing w:val="36"/>
          <w:sz w:val="26"/>
        </w:rPr>
      </w:pPr>
    </w:p>
    <w:p w:rsidR="00CE5941" w:rsidRDefault="00CE5941" w:rsidP="00A0348A">
      <w:pPr>
        <w:rPr>
          <w:rFonts w:ascii="Times New Roman" w:hAnsi="Times New Roman" w:cs="Times New Roman"/>
          <w:color w:val="120B11"/>
          <w:spacing w:val="36"/>
          <w:sz w:val="26"/>
        </w:rPr>
      </w:pPr>
    </w:p>
    <w:p w:rsidR="00CE5941" w:rsidRDefault="00CE5941" w:rsidP="00A0348A">
      <w:pPr>
        <w:rPr>
          <w:rFonts w:ascii="Times New Roman" w:hAnsi="Times New Roman" w:cs="Times New Roman"/>
          <w:color w:val="120B11"/>
          <w:spacing w:val="36"/>
          <w:sz w:val="26"/>
        </w:rPr>
      </w:pPr>
    </w:p>
    <w:p w:rsidR="00E513AF" w:rsidRDefault="00E513AF" w:rsidP="00A0348A">
      <w:pPr>
        <w:rPr>
          <w:rFonts w:ascii="Times New Roman" w:hAnsi="Times New Roman" w:cs="Times New Roman"/>
          <w:color w:val="120B11"/>
          <w:spacing w:val="36"/>
          <w:sz w:val="26"/>
        </w:rPr>
      </w:pPr>
    </w:p>
    <w:p w:rsidR="00567AE7" w:rsidRDefault="00567AE7" w:rsidP="00A0348A">
      <w:pPr>
        <w:rPr>
          <w:rFonts w:ascii="Times New Roman" w:hAnsi="Times New Roman" w:cs="Times New Roman"/>
          <w:color w:val="120B11"/>
          <w:spacing w:val="36"/>
          <w:sz w:val="26"/>
        </w:rPr>
      </w:pPr>
    </w:p>
    <w:p w:rsidR="00567AE7" w:rsidRDefault="00567AE7" w:rsidP="00A0348A">
      <w:pPr>
        <w:rPr>
          <w:rFonts w:ascii="Times New Roman" w:hAnsi="Times New Roman" w:cs="Times New Roman"/>
          <w:color w:val="120B11"/>
          <w:spacing w:val="36"/>
          <w:sz w:val="26"/>
        </w:rPr>
      </w:pPr>
    </w:p>
    <w:p w:rsidR="00567AE7" w:rsidRDefault="00567AE7" w:rsidP="00A0348A">
      <w:pPr>
        <w:rPr>
          <w:rFonts w:ascii="Times New Roman" w:hAnsi="Times New Roman" w:cs="Times New Roman"/>
          <w:color w:val="120B11"/>
          <w:spacing w:val="36"/>
          <w:sz w:val="26"/>
        </w:rPr>
      </w:pPr>
    </w:p>
    <w:p w:rsidR="00567AE7" w:rsidRDefault="00567AE7" w:rsidP="00A0348A">
      <w:pPr>
        <w:rPr>
          <w:rFonts w:ascii="Times New Roman" w:hAnsi="Times New Roman" w:cs="Times New Roman"/>
          <w:color w:val="120B11"/>
          <w:spacing w:val="36"/>
          <w:sz w:val="26"/>
        </w:rPr>
      </w:pPr>
    </w:p>
    <w:p w:rsidR="00567AE7" w:rsidRDefault="00567AE7" w:rsidP="00A0348A">
      <w:pPr>
        <w:rPr>
          <w:rFonts w:ascii="Times New Roman" w:hAnsi="Times New Roman" w:cs="Times New Roman"/>
          <w:color w:val="120B11"/>
          <w:spacing w:val="36"/>
          <w:sz w:val="26"/>
        </w:rPr>
      </w:pPr>
    </w:p>
    <w:p w:rsidR="00567AE7" w:rsidRDefault="00567AE7" w:rsidP="00A0348A">
      <w:pPr>
        <w:rPr>
          <w:rFonts w:ascii="Times New Roman" w:hAnsi="Times New Roman" w:cs="Times New Roman"/>
          <w:color w:val="120B11"/>
          <w:spacing w:val="36"/>
          <w:sz w:val="26"/>
        </w:rPr>
      </w:pPr>
    </w:p>
    <w:p w:rsidR="00567AE7" w:rsidRDefault="00567AE7" w:rsidP="00A0348A">
      <w:pPr>
        <w:rPr>
          <w:rFonts w:ascii="Times New Roman" w:hAnsi="Times New Roman" w:cs="Times New Roman"/>
          <w:color w:val="120B11"/>
          <w:spacing w:val="36"/>
          <w:sz w:val="26"/>
        </w:rPr>
      </w:pPr>
    </w:p>
    <w:p w:rsidR="00567AE7" w:rsidRDefault="00567AE7" w:rsidP="00A0348A">
      <w:pPr>
        <w:rPr>
          <w:rFonts w:ascii="Times New Roman" w:hAnsi="Times New Roman" w:cs="Times New Roman"/>
          <w:color w:val="120B11"/>
          <w:spacing w:val="36"/>
          <w:sz w:val="26"/>
        </w:rPr>
      </w:pPr>
    </w:p>
    <w:p w:rsidR="00567AE7" w:rsidRDefault="00567AE7" w:rsidP="00A0348A">
      <w:pPr>
        <w:rPr>
          <w:rFonts w:ascii="Times New Roman" w:hAnsi="Times New Roman" w:cs="Times New Roman"/>
          <w:color w:val="120B11"/>
          <w:spacing w:val="36"/>
          <w:sz w:val="26"/>
        </w:rPr>
      </w:pPr>
    </w:p>
    <w:p w:rsidR="00567AE7" w:rsidRDefault="00567AE7" w:rsidP="00A0348A">
      <w:pPr>
        <w:rPr>
          <w:rFonts w:ascii="Times New Roman" w:hAnsi="Times New Roman" w:cs="Times New Roman"/>
          <w:color w:val="120B11"/>
          <w:spacing w:val="36"/>
          <w:sz w:val="26"/>
        </w:rPr>
      </w:pPr>
    </w:p>
    <w:p w:rsidR="00567AE7" w:rsidRDefault="00567AE7" w:rsidP="00A0348A">
      <w:pPr>
        <w:rPr>
          <w:rFonts w:ascii="Times New Roman" w:hAnsi="Times New Roman" w:cs="Times New Roman"/>
          <w:color w:val="120B11"/>
          <w:spacing w:val="36"/>
          <w:sz w:val="26"/>
        </w:rPr>
      </w:pPr>
    </w:p>
    <w:p w:rsidR="00567AE7" w:rsidRDefault="00567AE7" w:rsidP="00A0348A">
      <w:pPr>
        <w:rPr>
          <w:rFonts w:ascii="Times New Roman" w:hAnsi="Times New Roman" w:cs="Times New Roman"/>
          <w:color w:val="120B11"/>
          <w:spacing w:val="36"/>
          <w:sz w:val="26"/>
        </w:rPr>
      </w:pPr>
    </w:p>
    <w:p w:rsidR="00DC6511" w:rsidRDefault="00DC6511" w:rsidP="00A0348A">
      <w:pPr>
        <w:rPr>
          <w:rFonts w:ascii="Times New Roman" w:hAnsi="Times New Roman" w:cs="Times New Roman"/>
          <w:color w:val="120B11"/>
          <w:spacing w:val="36"/>
          <w:sz w:val="26"/>
        </w:rPr>
      </w:pPr>
    </w:p>
    <w:p w:rsidR="00DC6511" w:rsidRDefault="00DC6511" w:rsidP="00A0348A">
      <w:pPr>
        <w:rPr>
          <w:rFonts w:ascii="Times New Roman" w:hAnsi="Times New Roman" w:cs="Times New Roman"/>
          <w:color w:val="120B11"/>
          <w:spacing w:val="36"/>
          <w:sz w:val="26"/>
        </w:rPr>
      </w:pPr>
    </w:p>
    <w:p w:rsidR="00DC6511" w:rsidRDefault="00DC6511" w:rsidP="00A0348A">
      <w:pPr>
        <w:rPr>
          <w:rFonts w:ascii="Times New Roman" w:hAnsi="Times New Roman" w:cs="Times New Roman"/>
          <w:color w:val="120B11"/>
          <w:spacing w:val="36"/>
          <w:sz w:val="26"/>
        </w:rPr>
      </w:pPr>
    </w:p>
    <w:p w:rsidR="00DC6511" w:rsidRDefault="00DC6511" w:rsidP="00A0348A">
      <w:pPr>
        <w:rPr>
          <w:rFonts w:ascii="Times New Roman" w:hAnsi="Times New Roman" w:cs="Times New Roman"/>
          <w:color w:val="120B11"/>
          <w:spacing w:val="36"/>
          <w:sz w:val="26"/>
        </w:rPr>
      </w:pPr>
    </w:p>
    <w:p w:rsidR="00DC6511" w:rsidRDefault="00DC6511" w:rsidP="00A0348A">
      <w:pPr>
        <w:rPr>
          <w:rFonts w:ascii="Times New Roman" w:hAnsi="Times New Roman" w:cs="Times New Roman"/>
          <w:color w:val="120B11"/>
          <w:spacing w:val="36"/>
          <w:sz w:val="26"/>
        </w:rPr>
      </w:pPr>
    </w:p>
    <w:p w:rsidR="00DC6511" w:rsidRDefault="00DC6511" w:rsidP="00A0348A">
      <w:pPr>
        <w:rPr>
          <w:rFonts w:ascii="Times New Roman" w:hAnsi="Times New Roman" w:cs="Times New Roman"/>
          <w:color w:val="120B11"/>
          <w:spacing w:val="36"/>
          <w:sz w:val="26"/>
        </w:rPr>
      </w:pPr>
    </w:p>
    <w:p w:rsidR="00DC6511" w:rsidRDefault="00DC6511" w:rsidP="00A0348A">
      <w:pPr>
        <w:rPr>
          <w:rFonts w:ascii="Times New Roman" w:hAnsi="Times New Roman" w:cs="Times New Roman"/>
          <w:color w:val="120B11"/>
          <w:spacing w:val="36"/>
          <w:sz w:val="26"/>
        </w:rPr>
      </w:pPr>
    </w:p>
    <w:p w:rsidR="00DC6511" w:rsidRDefault="00DC6511" w:rsidP="00A0348A">
      <w:pPr>
        <w:rPr>
          <w:rFonts w:ascii="Times New Roman" w:hAnsi="Times New Roman" w:cs="Times New Roman"/>
          <w:color w:val="120B11"/>
          <w:spacing w:val="36"/>
          <w:sz w:val="26"/>
        </w:rPr>
      </w:pPr>
    </w:p>
    <w:p w:rsidR="00DC6511" w:rsidRDefault="00DC6511" w:rsidP="00A0348A">
      <w:pPr>
        <w:rPr>
          <w:rFonts w:ascii="Times New Roman" w:hAnsi="Times New Roman" w:cs="Times New Roman"/>
          <w:color w:val="120B11"/>
          <w:spacing w:val="36"/>
          <w:sz w:val="26"/>
        </w:rPr>
      </w:pPr>
    </w:p>
    <w:p w:rsidR="00DC6511" w:rsidRPr="00755FC8" w:rsidRDefault="00DC6511" w:rsidP="00DC6511">
      <w:pPr>
        <w:tabs>
          <w:tab w:val="right" w:pos="3835"/>
        </w:tabs>
        <w:spacing w:before="252" w:line="276" w:lineRule="auto"/>
        <w:jc w:val="center"/>
        <w:rPr>
          <w:rFonts w:ascii="Times New Roman" w:hAnsi="Times New Roman" w:cs="Times New Roman"/>
          <w:b/>
          <w:color w:val="000000"/>
          <w:spacing w:val="16"/>
          <w:sz w:val="32"/>
          <w:szCs w:val="20"/>
        </w:rPr>
      </w:pPr>
      <w:r w:rsidRPr="00755FC8">
        <w:rPr>
          <w:rFonts w:ascii="Times New Roman" w:hAnsi="Times New Roman" w:cs="Times New Roman"/>
          <w:b/>
          <w:color w:val="000000"/>
          <w:spacing w:val="16"/>
          <w:sz w:val="32"/>
          <w:szCs w:val="20"/>
        </w:rPr>
        <w:lastRenderedPageBreak/>
        <w:t xml:space="preserve">Faculty of </w:t>
      </w:r>
      <w:r>
        <w:rPr>
          <w:rFonts w:ascii="Times New Roman" w:hAnsi="Times New Roman" w:cs="Times New Roman"/>
          <w:b/>
          <w:color w:val="000000"/>
          <w:spacing w:val="16"/>
          <w:sz w:val="32"/>
          <w:szCs w:val="20"/>
        </w:rPr>
        <w:t>Science</w:t>
      </w:r>
    </w:p>
    <w:p w:rsidR="00DC6511" w:rsidRPr="00467438" w:rsidRDefault="00DC6511" w:rsidP="00467438">
      <w:pPr>
        <w:tabs>
          <w:tab w:val="right" w:pos="3835"/>
        </w:tabs>
        <w:spacing w:before="252" w:line="263" w:lineRule="exact"/>
        <w:jc w:val="both"/>
        <w:rPr>
          <w:rFonts w:ascii="Times New Roman" w:hAnsi="Times New Roman" w:cs="Times New Roman"/>
          <w:b/>
          <w:color w:val="000000"/>
          <w:spacing w:val="16"/>
          <w:sz w:val="28"/>
          <w:szCs w:val="28"/>
        </w:rPr>
      </w:pPr>
      <w:r w:rsidRPr="00467438">
        <w:rPr>
          <w:rFonts w:ascii="Times New Roman" w:hAnsi="Times New Roman" w:cs="Times New Roman"/>
          <w:b/>
          <w:color w:val="000000"/>
          <w:spacing w:val="16"/>
          <w:sz w:val="28"/>
          <w:szCs w:val="28"/>
        </w:rPr>
        <w:t>Class:</w:t>
      </w:r>
      <w:r w:rsidRPr="00467438">
        <w:rPr>
          <w:rFonts w:ascii="Times New Roman" w:hAnsi="Times New Roman" w:cs="Times New Roman"/>
          <w:b/>
          <w:color w:val="000000"/>
          <w:spacing w:val="16"/>
          <w:sz w:val="28"/>
          <w:szCs w:val="28"/>
        </w:rPr>
        <w:tab/>
        <w:t xml:space="preserve">      </w:t>
      </w:r>
      <w:proofErr w:type="spellStart"/>
      <w:r w:rsidRPr="00467438">
        <w:rPr>
          <w:rFonts w:ascii="Times New Roman" w:hAnsi="Times New Roman" w:cs="Times New Roman"/>
          <w:b/>
          <w:color w:val="000000"/>
          <w:spacing w:val="16"/>
          <w:sz w:val="28"/>
          <w:szCs w:val="28"/>
        </w:rPr>
        <w:t>B.Sc</w:t>
      </w:r>
      <w:proofErr w:type="spellEnd"/>
      <w:r w:rsidRPr="00467438">
        <w:rPr>
          <w:rFonts w:ascii="Times New Roman" w:hAnsi="Times New Roman" w:cs="Times New Roman"/>
          <w:b/>
          <w:color w:val="000000"/>
          <w:spacing w:val="16"/>
          <w:sz w:val="28"/>
          <w:szCs w:val="28"/>
        </w:rPr>
        <w:t xml:space="preserve"> – I Semester </w:t>
      </w:r>
      <w:r w:rsidRPr="00467438">
        <w:rPr>
          <w:rFonts w:ascii="Times New Roman" w:hAnsi="Times New Roman" w:cs="Times New Roman"/>
          <w:b/>
          <w:color w:val="000000"/>
          <w:spacing w:val="14"/>
          <w:sz w:val="28"/>
          <w:szCs w:val="28"/>
        </w:rPr>
        <w:t xml:space="preserve"> </w:t>
      </w:r>
    </w:p>
    <w:p w:rsidR="00DC6511" w:rsidRPr="00467438" w:rsidRDefault="00DC6511" w:rsidP="00DC6511">
      <w:pPr>
        <w:spacing w:line="333" w:lineRule="exact"/>
        <w:jc w:val="both"/>
        <w:rPr>
          <w:rFonts w:ascii="Times New Roman" w:hAnsi="Times New Roman" w:cs="Times New Roman"/>
          <w:b/>
          <w:color w:val="0D0A0F"/>
          <w:spacing w:val="14"/>
          <w:sz w:val="28"/>
          <w:szCs w:val="28"/>
        </w:rPr>
      </w:pPr>
      <w:proofErr w:type="gramStart"/>
      <w:r w:rsidRPr="00467438">
        <w:rPr>
          <w:rFonts w:ascii="Times New Roman" w:hAnsi="Times New Roman" w:cs="Times New Roman"/>
          <w:b/>
          <w:color w:val="000000"/>
          <w:spacing w:val="14"/>
          <w:sz w:val="28"/>
          <w:szCs w:val="28"/>
        </w:rPr>
        <w:t>Sub :</w:t>
      </w:r>
      <w:proofErr w:type="gramEnd"/>
      <w:r w:rsidRPr="00467438">
        <w:rPr>
          <w:rFonts w:ascii="Times New Roman" w:hAnsi="Times New Roman" w:cs="Times New Roman"/>
          <w:b/>
          <w:color w:val="000000"/>
          <w:spacing w:val="14"/>
          <w:sz w:val="28"/>
          <w:szCs w:val="28"/>
        </w:rPr>
        <w:t xml:space="preserve">       </w:t>
      </w:r>
      <w:r w:rsidR="00B3654D" w:rsidRPr="00467438">
        <w:rPr>
          <w:b/>
          <w:sz w:val="28"/>
          <w:szCs w:val="28"/>
        </w:rPr>
        <w:t xml:space="preserve">Mathematics </w:t>
      </w:r>
    </w:p>
    <w:p w:rsidR="00DC6511" w:rsidRPr="00467438" w:rsidRDefault="00DC6511" w:rsidP="00DC6511">
      <w:pPr>
        <w:spacing w:line="333" w:lineRule="exact"/>
        <w:jc w:val="both"/>
        <w:rPr>
          <w:rFonts w:ascii="Times New Roman" w:hAnsi="Times New Roman" w:cs="Times New Roman"/>
          <w:b/>
          <w:color w:val="0D0A0F"/>
          <w:spacing w:val="14"/>
          <w:sz w:val="28"/>
          <w:szCs w:val="28"/>
        </w:rPr>
      </w:pPr>
      <w:r w:rsidRPr="00467438">
        <w:rPr>
          <w:rFonts w:ascii="Times New Roman" w:hAnsi="Times New Roman" w:cs="Times New Roman"/>
          <w:b/>
          <w:color w:val="0D0A0F"/>
          <w:spacing w:val="14"/>
          <w:sz w:val="28"/>
          <w:szCs w:val="28"/>
        </w:rPr>
        <w:t xml:space="preserve">Paper </w:t>
      </w:r>
      <w:proofErr w:type="gramStart"/>
      <w:r w:rsidRPr="00467438">
        <w:rPr>
          <w:rFonts w:ascii="Times New Roman" w:hAnsi="Times New Roman" w:cs="Times New Roman"/>
          <w:b/>
          <w:color w:val="0D0A0F"/>
          <w:spacing w:val="14"/>
          <w:sz w:val="28"/>
          <w:szCs w:val="28"/>
        </w:rPr>
        <w:t>Code :</w:t>
      </w:r>
      <w:proofErr w:type="gramEnd"/>
      <w:r w:rsidRPr="00467438">
        <w:rPr>
          <w:rFonts w:ascii="Times New Roman" w:hAnsi="Times New Roman" w:cs="Times New Roman"/>
          <w:b/>
          <w:color w:val="0D0A0F"/>
          <w:spacing w:val="14"/>
          <w:sz w:val="28"/>
          <w:szCs w:val="28"/>
        </w:rPr>
        <w:t xml:space="preserve"> </w:t>
      </w:r>
      <w:r w:rsidR="003824BD" w:rsidRPr="00467438">
        <w:rPr>
          <w:rFonts w:ascii="Times New Roman" w:hAnsi="Times New Roman" w:cs="Times New Roman"/>
          <w:b/>
          <w:color w:val="0D0A0F"/>
          <w:spacing w:val="14"/>
          <w:sz w:val="28"/>
          <w:szCs w:val="28"/>
        </w:rPr>
        <w:t>BSC103A</w:t>
      </w:r>
    </w:p>
    <w:p w:rsidR="00DC6511" w:rsidRPr="00C308A0" w:rsidRDefault="00DC6511" w:rsidP="00DC6511">
      <w:pPr>
        <w:rPr>
          <w:rFonts w:ascii="Times New Roman" w:hAnsi="Times New Roman" w:cs="Times New Roman"/>
          <w:sz w:val="32"/>
          <w:szCs w:val="32"/>
        </w:rPr>
      </w:pPr>
    </w:p>
    <w:p w:rsidR="00DC6511" w:rsidRPr="00467438" w:rsidRDefault="00DC6511" w:rsidP="00467438">
      <w:pPr>
        <w:tabs>
          <w:tab w:val="decimal" w:pos="504"/>
          <w:tab w:val="decimal" w:pos="792"/>
          <w:tab w:val="right" w:pos="2049"/>
          <w:tab w:val="left" w:pos="2347"/>
          <w:tab w:val="left" w:pos="3542"/>
          <w:tab w:val="left" w:pos="4939"/>
          <w:tab w:val="right" w:pos="6614"/>
        </w:tabs>
        <w:spacing w:before="108" w:line="319" w:lineRule="exact"/>
        <w:ind w:right="180"/>
        <w:jc w:val="both"/>
        <w:rPr>
          <w:rFonts w:cstheme="minorHAnsi"/>
          <w:color w:val="000000"/>
          <w:sz w:val="24"/>
          <w:szCs w:val="24"/>
        </w:rPr>
      </w:pPr>
      <w:r w:rsidRPr="00467438">
        <w:rPr>
          <w:rFonts w:cstheme="minorHAnsi"/>
          <w:b/>
          <w:color w:val="000000"/>
          <w:sz w:val="24"/>
          <w:szCs w:val="24"/>
        </w:rPr>
        <w:t>UNIT I:</w:t>
      </w:r>
      <w:r w:rsidRPr="00467438">
        <w:rPr>
          <w:rFonts w:cstheme="minorHAnsi"/>
          <w:color w:val="000000"/>
          <w:sz w:val="24"/>
          <w:szCs w:val="24"/>
        </w:rPr>
        <w:tab/>
      </w:r>
      <w:r w:rsidRPr="00467438">
        <w:rPr>
          <w:rFonts w:cstheme="minorHAnsi"/>
          <w:color w:val="000000"/>
          <w:sz w:val="24"/>
          <w:szCs w:val="24"/>
        </w:rPr>
        <w:tab/>
      </w:r>
    </w:p>
    <w:p w:rsidR="00DC6511" w:rsidRPr="00467438" w:rsidRDefault="003162A6" w:rsidP="00467438">
      <w:pPr>
        <w:ind w:left="216" w:right="216" w:firstLine="43"/>
        <w:jc w:val="both"/>
        <w:rPr>
          <w:rFonts w:cstheme="minorHAnsi"/>
          <w:color w:val="000000"/>
          <w:sz w:val="24"/>
          <w:szCs w:val="24"/>
        </w:rPr>
      </w:pPr>
      <w:r w:rsidRPr="00467438">
        <w:rPr>
          <w:rFonts w:ascii="Times New Roman" w:hAnsi="Times New Roman"/>
          <w:color w:val="1A161C"/>
          <w:sz w:val="24"/>
          <w:szCs w:val="24"/>
        </w:rPr>
        <w:t xml:space="preserve">Rank of a matrix. Eigen values, </w:t>
      </w:r>
      <w:proofErr w:type="spellStart"/>
      <w:proofErr w:type="gramStart"/>
      <w:r w:rsidRPr="00467438">
        <w:rPr>
          <w:rFonts w:ascii="Times New Roman" w:hAnsi="Times New Roman"/>
          <w:color w:val="1A161C"/>
          <w:sz w:val="24"/>
          <w:szCs w:val="24"/>
        </w:rPr>
        <w:t>eigen</w:t>
      </w:r>
      <w:proofErr w:type="spellEnd"/>
      <w:proofErr w:type="gramEnd"/>
      <w:r w:rsidRPr="00467438">
        <w:rPr>
          <w:rFonts w:ascii="Times New Roman" w:hAnsi="Times New Roman"/>
          <w:color w:val="1A161C"/>
          <w:sz w:val="24"/>
          <w:szCs w:val="24"/>
        </w:rPr>
        <w:t xml:space="preserve"> </w:t>
      </w:r>
      <w:proofErr w:type="spellStart"/>
      <w:r w:rsidRPr="00467438">
        <w:rPr>
          <w:rFonts w:ascii="Times New Roman" w:hAnsi="Times New Roman"/>
          <w:color w:val="1A161C"/>
          <w:sz w:val="24"/>
          <w:szCs w:val="24"/>
        </w:rPr>
        <w:t>vectors.Characteristic</w:t>
      </w:r>
      <w:proofErr w:type="spellEnd"/>
      <w:r w:rsidRPr="00467438">
        <w:rPr>
          <w:rFonts w:ascii="Times New Roman" w:hAnsi="Times New Roman"/>
          <w:color w:val="1A161C"/>
          <w:sz w:val="24"/>
          <w:szCs w:val="24"/>
        </w:rPr>
        <w:t xml:space="preserve"> equation of a matrix. </w:t>
      </w:r>
      <w:proofErr w:type="spellStart"/>
      <w:proofErr w:type="gramStart"/>
      <w:r w:rsidRPr="00467438">
        <w:rPr>
          <w:rFonts w:ascii="Times New Roman" w:hAnsi="Times New Roman"/>
          <w:color w:val="1A161C"/>
          <w:sz w:val="24"/>
          <w:szCs w:val="24"/>
        </w:rPr>
        <w:t>Cayley</w:t>
      </w:r>
      <w:proofErr w:type="spellEnd"/>
      <w:r w:rsidRPr="00467438">
        <w:rPr>
          <w:rFonts w:ascii="Times New Roman" w:hAnsi="Times New Roman"/>
          <w:color w:val="1A161C"/>
          <w:sz w:val="24"/>
          <w:szCs w:val="24"/>
        </w:rPr>
        <w:t xml:space="preserve"> Hamilton theorem and its use in finding inverse of </w:t>
      </w:r>
      <w:proofErr w:type="spellStart"/>
      <w:r w:rsidRPr="00467438">
        <w:rPr>
          <w:rFonts w:ascii="Times New Roman" w:hAnsi="Times New Roman"/>
          <w:color w:val="1A161C"/>
          <w:sz w:val="24"/>
          <w:szCs w:val="24"/>
        </w:rPr>
        <w:t>marix</w:t>
      </w:r>
      <w:proofErr w:type="spellEnd"/>
      <w:r w:rsidRPr="00467438">
        <w:rPr>
          <w:rFonts w:ascii="Times New Roman" w:hAnsi="Times New Roman"/>
          <w:color w:val="1A161C"/>
          <w:sz w:val="24"/>
          <w:szCs w:val="24"/>
        </w:rPr>
        <w:t>.</w:t>
      </w:r>
      <w:proofErr w:type="gramEnd"/>
      <w:r w:rsidRPr="00467438">
        <w:rPr>
          <w:rFonts w:ascii="Times New Roman" w:hAnsi="Times New Roman"/>
          <w:color w:val="1A161C"/>
          <w:sz w:val="24"/>
          <w:szCs w:val="24"/>
        </w:rPr>
        <w:t xml:space="preserve"> Application of matrix to a system of linear </w:t>
      </w:r>
      <w:proofErr w:type="gramStart"/>
      <w:r w:rsidRPr="00467438">
        <w:rPr>
          <w:rFonts w:ascii="Times New Roman" w:hAnsi="Times New Roman"/>
          <w:color w:val="1A161C"/>
          <w:sz w:val="24"/>
          <w:szCs w:val="24"/>
        </w:rPr>
        <w:t>( both</w:t>
      </w:r>
      <w:proofErr w:type="gramEnd"/>
      <w:r w:rsidRPr="00467438">
        <w:rPr>
          <w:rFonts w:ascii="Times New Roman" w:hAnsi="Times New Roman"/>
          <w:color w:val="1A161C"/>
          <w:sz w:val="24"/>
          <w:szCs w:val="24"/>
        </w:rPr>
        <w:t xml:space="preserve"> homogenous and non - homogenous) equations. </w:t>
      </w:r>
      <w:proofErr w:type="gramStart"/>
      <w:r w:rsidRPr="00467438">
        <w:rPr>
          <w:rFonts w:ascii="Times New Roman" w:hAnsi="Times New Roman"/>
          <w:color w:val="1A161C"/>
          <w:sz w:val="24"/>
          <w:szCs w:val="24"/>
        </w:rPr>
        <w:t>Theorems on consistency and inconsistency of a system of linear equations.</w:t>
      </w:r>
      <w:proofErr w:type="gramEnd"/>
      <w:r w:rsidRPr="00467438">
        <w:rPr>
          <w:rFonts w:ascii="Times New Roman" w:hAnsi="Times New Roman"/>
          <w:color w:val="1A161C"/>
          <w:sz w:val="24"/>
          <w:szCs w:val="24"/>
        </w:rPr>
        <w:t xml:space="preserve"> </w:t>
      </w:r>
      <w:proofErr w:type="gramStart"/>
      <w:r w:rsidRPr="00467438">
        <w:rPr>
          <w:rFonts w:ascii="Times New Roman" w:hAnsi="Times New Roman"/>
          <w:color w:val="1A161C"/>
          <w:sz w:val="24"/>
          <w:szCs w:val="24"/>
        </w:rPr>
        <w:t>Solving the linear equations with three unknowns.</w:t>
      </w:r>
      <w:proofErr w:type="gramEnd"/>
      <w:r w:rsidRPr="00467438">
        <w:rPr>
          <w:rFonts w:ascii="Times New Roman" w:hAnsi="Times New Roman"/>
          <w:color w:val="1A161C"/>
          <w:sz w:val="24"/>
          <w:szCs w:val="24"/>
        </w:rPr>
        <w:t xml:space="preserve"> </w:t>
      </w:r>
      <w:proofErr w:type="gramStart"/>
      <w:r w:rsidRPr="00467438">
        <w:rPr>
          <w:rFonts w:ascii="Times New Roman" w:hAnsi="Times New Roman"/>
          <w:color w:val="1A161C"/>
          <w:sz w:val="24"/>
          <w:szCs w:val="24"/>
        </w:rPr>
        <w:t>Relation between the roots and coefficients of a general polynomial equation in one variable.</w:t>
      </w:r>
      <w:proofErr w:type="gramEnd"/>
      <w:r w:rsidRPr="00467438">
        <w:rPr>
          <w:rFonts w:ascii="Times New Roman" w:hAnsi="Times New Roman"/>
          <w:color w:val="1A161C"/>
          <w:sz w:val="24"/>
          <w:szCs w:val="24"/>
        </w:rPr>
        <w:t xml:space="preserve"> Transformation of equations, </w:t>
      </w:r>
      <w:proofErr w:type="spellStart"/>
      <w:r w:rsidRPr="00467438">
        <w:rPr>
          <w:rFonts w:ascii="Times New Roman" w:hAnsi="Times New Roman"/>
          <w:color w:val="1A161C"/>
          <w:sz w:val="24"/>
          <w:szCs w:val="24"/>
        </w:rPr>
        <w:t>Descarte's</w:t>
      </w:r>
      <w:proofErr w:type="spellEnd"/>
      <w:r w:rsidRPr="00467438">
        <w:rPr>
          <w:rFonts w:ascii="Times New Roman" w:hAnsi="Times New Roman"/>
          <w:color w:val="1A161C"/>
          <w:sz w:val="24"/>
          <w:szCs w:val="24"/>
        </w:rPr>
        <w:t xml:space="preserve"> rule of signs</w:t>
      </w:r>
      <w:proofErr w:type="gramStart"/>
      <w:r w:rsidRPr="00467438">
        <w:rPr>
          <w:rFonts w:ascii="Times New Roman" w:hAnsi="Times New Roman"/>
          <w:color w:val="1A161C"/>
          <w:sz w:val="24"/>
          <w:szCs w:val="24"/>
        </w:rPr>
        <w:t>.</w:t>
      </w:r>
      <w:r w:rsidR="00DC6511" w:rsidRPr="00467438">
        <w:rPr>
          <w:rFonts w:cstheme="minorHAnsi"/>
          <w:color w:val="000000"/>
          <w:sz w:val="24"/>
          <w:szCs w:val="24"/>
        </w:rPr>
        <w:t>.</w:t>
      </w:r>
      <w:proofErr w:type="gramEnd"/>
    </w:p>
    <w:p w:rsidR="00DC6511" w:rsidRPr="00467438" w:rsidRDefault="00DC6511" w:rsidP="00467438">
      <w:pPr>
        <w:tabs>
          <w:tab w:val="decimal" w:pos="792"/>
          <w:tab w:val="right" w:pos="2049"/>
          <w:tab w:val="left" w:pos="2347"/>
          <w:tab w:val="left" w:pos="3542"/>
          <w:tab w:val="left" w:pos="4939"/>
          <w:tab w:val="right" w:pos="6614"/>
        </w:tabs>
        <w:spacing w:before="108" w:line="319" w:lineRule="exact"/>
        <w:ind w:left="288" w:right="180"/>
        <w:jc w:val="both"/>
        <w:rPr>
          <w:rFonts w:cstheme="minorHAnsi"/>
          <w:color w:val="000000"/>
          <w:sz w:val="24"/>
          <w:szCs w:val="24"/>
        </w:rPr>
      </w:pPr>
    </w:p>
    <w:p w:rsidR="00DC6511" w:rsidRPr="00467438" w:rsidRDefault="00DC6511" w:rsidP="00467438">
      <w:pPr>
        <w:tabs>
          <w:tab w:val="left" w:pos="1406"/>
          <w:tab w:val="left" w:pos="2059"/>
          <w:tab w:val="left" w:pos="2290"/>
          <w:tab w:val="right" w:pos="4392"/>
          <w:tab w:val="left" w:pos="4579"/>
          <w:tab w:val="right" w:pos="6619"/>
        </w:tabs>
        <w:spacing w:line="269" w:lineRule="exact"/>
        <w:ind w:right="120"/>
        <w:jc w:val="both"/>
        <w:rPr>
          <w:rFonts w:cstheme="minorHAnsi"/>
          <w:color w:val="000000"/>
          <w:sz w:val="24"/>
          <w:szCs w:val="24"/>
        </w:rPr>
      </w:pPr>
      <w:r w:rsidRPr="00467438">
        <w:rPr>
          <w:rFonts w:cstheme="minorHAnsi"/>
          <w:b/>
          <w:color w:val="000000"/>
          <w:sz w:val="24"/>
          <w:szCs w:val="24"/>
        </w:rPr>
        <w:t>UNIT II</w:t>
      </w:r>
      <w:r w:rsidRPr="00467438">
        <w:rPr>
          <w:rFonts w:cstheme="minorHAnsi"/>
          <w:color w:val="000000"/>
          <w:sz w:val="24"/>
          <w:szCs w:val="24"/>
        </w:rPr>
        <w:tab/>
      </w:r>
    </w:p>
    <w:p w:rsidR="00DC6511" w:rsidRPr="00467438" w:rsidRDefault="003162A6" w:rsidP="00467438">
      <w:pPr>
        <w:tabs>
          <w:tab w:val="left" w:pos="1406"/>
          <w:tab w:val="left" w:pos="2059"/>
          <w:tab w:val="left" w:pos="2290"/>
          <w:tab w:val="right" w:pos="4392"/>
          <w:tab w:val="left" w:pos="4579"/>
          <w:tab w:val="right" w:pos="6619"/>
        </w:tabs>
        <w:spacing w:line="269" w:lineRule="exact"/>
        <w:ind w:right="120"/>
        <w:jc w:val="both"/>
        <w:rPr>
          <w:rFonts w:cstheme="minorHAnsi"/>
          <w:b/>
          <w:color w:val="000000"/>
          <w:sz w:val="24"/>
          <w:szCs w:val="24"/>
        </w:rPr>
      </w:pPr>
      <w:proofErr w:type="gramStart"/>
      <w:r w:rsidRPr="00467438">
        <w:rPr>
          <w:rFonts w:ascii="Times New Roman" w:hAnsi="Times New Roman"/>
          <w:color w:val="1A161C"/>
          <w:sz w:val="24"/>
          <w:szCs w:val="24"/>
        </w:rPr>
        <w:t xml:space="preserve">De </w:t>
      </w:r>
      <w:proofErr w:type="spellStart"/>
      <w:r w:rsidRPr="00467438">
        <w:rPr>
          <w:rFonts w:ascii="Times New Roman" w:hAnsi="Times New Roman"/>
          <w:color w:val="1A161C"/>
          <w:sz w:val="24"/>
          <w:szCs w:val="24"/>
        </w:rPr>
        <w:t>Moivre's</w:t>
      </w:r>
      <w:proofErr w:type="spellEnd"/>
      <w:r w:rsidRPr="00467438">
        <w:rPr>
          <w:rFonts w:ascii="Times New Roman" w:hAnsi="Times New Roman"/>
          <w:color w:val="1A161C"/>
          <w:sz w:val="24"/>
          <w:szCs w:val="24"/>
        </w:rPr>
        <w:t xml:space="preserve"> theorem and its application.</w:t>
      </w:r>
      <w:proofErr w:type="gramEnd"/>
      <w:r w:rsidRPr="00467438">
        <w:rPr>
          <w:rFonts w:ascii="Times New Roman" w:hAnsi="Times New Roman"/>
          <w:color w:val="1A161C"/>
          <w:sz w:val="24"/>
          <w:szCs w:val="24"/>
        </w:rPr>
        <w:t xml:space="preserve"> </w:t>
      </w:r>
      <w:proofErr w:type="gramStart"/>
      <w:r w:rsidRPr="00467438">
        <w:rPr>
          <w:rFonts w:ascii="Times New Roman" w:hAnsi="Times New Roman"/>
          <w:color w:val="1A161C"/>
          <w:sz w:val="24"/>
          <w:szCs w:val="24"/>
        </w:rPr>
        <w:t xml:space="preserve">Direct and inverse circular and hyperbolic functions, Expansion of </w:t>
      </w:r>
      <w:proofErr w:type="spellStart"/>
      <w:r w:rsidRPr="00467438">
        <w:rPr>
          <w:rFonts w:ascii="Times New Roman" w:hAnsi="Times New Roman"/>
          <w:color w:val="1A161C"/>
          <w:sz w:val="24"/>
          <w:szCs w:val="24"/>
        </w:rPr>
        <w:t>trignometrical</w:t>
      </w:r>
      <w:proofErr w:type="spellEnd"/>
      <w:r w:rsidRPr="00467438">
        <w:rPr>
          <w:rFonts w:ascii="Times New Roman" w:hAnsi="Times New Roman"/>
          <w:color w:val="1A161C"/>
          <w:sz w:val="24"/>
          <w:szCs w:val="24"/>
        </w:rPr>
        <w:t xml:space="preserve"> function.</w:t>
      </w:r>
      <w:proofErr w:type="gramEnd"/>
      <w:r w:rsidRPr="00467438">
        <w:rPr>
          <w:rFonts w:ascii="Times New Roman" w:hAnsi="Times New Roman"/>
          <w:color w:val="1A161C"/>
          <w:sz w:val="24"/>
          <w:szCs w:val="24"/>
        </w:rPr>
        <w:t xml:space="preserve"> Gregory's Series, Summation of Series,</w:t>
      </w:r>
    </w:p>
    <w:p w:rsidR="003162A6" w:rsidRPr="00467438" w:rsidRDefault="003162A6" w:rsidP="00467438">
      <w:pPr>
        <w:tabs>
          <w:tab w:val="right" w:pos="6647"/>
        </w:tabs>
        <w:spacing w:line="299" w:lineRule="exact"/>
        <w:ind w:right="144"/>
        <w:jc w:val="both"/>
        <w:rPr>
          <w:rFonts w:cstheme="minorHAnsi"/>
          <w:color w:val="000000"/>
          <w:sz w:val="24"/>
          <w:szCs w:val="24"/>
        </w:rPr>
      </w:pPr>
    </w:p>
    <w:p w:rsidR="00DC6511" w:rsidRPr="00467438" w:rsidRDefault="00DC6511" w:rsidP="00467438">
      <w:pPr>
        <w:tabs>
          <w:tab w:val="right" w:pos="6647"/>
        </w:tabs>
        <w:spacing w:line="299" w:lineRule="exact"/>
        <w:ind w:right="144"/>
        <w:jc w:val="both"/>
        <w:rPr>
          <w:rFonts w:cstheme="minorHAnsi"/>
          <w:color w:val="000000"/>
          <w:sz w:val="24"/>
          <w:szCs w:val="24"/>
        </w:rPr>
      </w:pPr>
      <w:r w:rsidRPr="00467438">
        <w:rPr>
          <w:rFonts w:cstheme="minorHAnsi"/>
          <w:b/>
          <w:color w:val="000000"/>
          <w:sz w:val="24"/>
          <w:szCs w:val="24"/>
        </w:rPr>
        <w:t>UNIT III</w:t>
      </w:r>
      <w:r w:rsidRPr="00467438">
        <w:rPr>
          <w:rFonts w:cstheme="minorHAnsi"/>
          <w:color w:val="000000"/>
          <w:sz w:val="24"/>
          <w:szCs w:val="24"/>
        </w:rPr>
        <w:tab/>
      </w:r>
    </w:p>
    <w:p w:rsidR="00DC6511" w:rsidRPr="00467438" w:rsidRDefault="003162A6" w:rsidP="00467438">
      <w:pPr>
        <w:spacing w:line="362" w:lineRule="exact"/>
        <w:ind w:left="180" w:right="252"/>
        <w:jc w:val="both"/>
        <w:rPr>
          <w:rFonts w:ascii="Times New Roman" w:hAnsi="Times New Roman"/>
          <w:color w:val="000000"/>
          <w:sz w:val="24"/>
          <w:szCs w:val="24"/>
        </w:rPr>
      </w:pPr>
      <w:proofErr w:type="gramStart"/>
      <w:r w:rsidRPr="00467438">
        <w:rPr>
          <w:rFonts w:ascii="Times New Roman" w:hAnsi="Times New Roman"/>
          <w:color w:val="000000"/>
          <w:sz w:val="24"/>
          <w:szCs w:val="24"/>
        </w:rPr>
        <w:t>Definition and basic properties of group.</w:t>
      </w:r>
      <w:proofErr w:type="gramEnd"/>
      <w:r w:rsidRPr="00467438">
        <w:rPr>
          <w:rFonts w:ascii="Times New Roman" w:hAnsi="Times New Roman"/>
          <w:color w:val="000000"/>
          <w:sz w:val="24"/>
          <w:szCs w:val="24"/>
        </w:rPr>
        <w:t xml:space="preserve"> </w:t>
      </w:r>
      <w:proofErr w:type="gramStart"/>
      <w:r w:rsidRPr="00467438">
        <w:rPr>
          <w:rFonts w:ascii="Times New Roman" w:hAnsi="Times New Roman"/>
          <w:color w:val="000000"/>
          <w:sz w:val="24"/>
          <w:szCs w:val="24"/>
        </w:rPr>
        <w:t>Order of an element of a group.</w:t>
      </w:r>
      <w:proofErr w:type="gramEnd"/>
      <w:r w:rsidRPr="00467438">
        <w:rPr>
          <w:rFonts w:ascii="Times New Roman" w:hAnsi="Times New Roman"/>
          <w:color w:val="000000"/>
          <w:sz w:val="24"/>
          <w:szCs w:val="24"/>
        </w:rPr>
        <w:t xml:space="preserve"> </w:t>
      </w:r>
      <w:proofErr w:type="gramStart"/>
      <w:r w:rsidRPr="00467438">
        <w:rPr>
          <w:rFonts w:ascii="Times New Roman" w:hAnsi="Times New Roman"/>
          <w:color w:val="000000"/>
          <w:sz w:val="24"/>
          <w:szCs w:val="24"/>
        </w:rPr>
        <w:t>Subgroups, algebra of subgroups.</w:t>
      </w:r>
      <w:proofErr w:type="gramEnd"/>
      <w:r w:rsidRPr="00467438">
        <w:rPr>
          <w:rFonts w:ascii="Times New Roman" w:hAnsi="Times New Roman"/>
          <w:color w:val="000000"/>
          <w:sz w:val="24"/>
          <w:szCs w:val="24"/>
        </w:rPr>
        <w:t xml:space="preserve"> </w:t>
      </w:r>
      <w:proofErr w:type="gramStart"/>
      <w:r w:rsidRPr="00467438">
        <w:rPr>
          <w:rFonts w:ascii="Times New Roman" w:hAnsi="Times New Roman"/>
          <w:color w:val="000000"/>
          <w:sz w:val="24"/>
          <w:szCs w:val="24"/>
        </w:rPr>
        <w:t>Cyclic groups and their simple properties.</w:t>
      </w:r>
      <w:proofErr w:type="gramEnd"/>
      <w:r w:rsidRPr="00467438">
        <w:rPr>
          <w:rFonts w:ascii="Times New Roman" w:hAnsi="Times New Roman"/>
          <w:color w:val="000000"/>
          <w:sz w:val="24"/>
          <w:szCs w:val="24"/>
        </w:rPr>
        <w:t xml:space="preserve"> </w:t>
      </w:r>
      <w:proofErr w:type="spellStart"/>
      <w:proofErr w:type="gramStart"/>
      <w:r w:rsidRPr="00467438">
        <w:rPr>
          <w:rFonts w:ascii="Times New Roman" w:hAnsi="Times New Roman"/>
          <w:color w:val="000000"/>
          <w:sz w:val="24"/>
          <w:szCs w:val="24"/>
        </w:rPr>
        <w:t>Coset</w:t>
      </w:r>
      <w:proofErr w:type="spellEnd"/>
      <w:r w:rsidRPr="00467438">
        <w:rPr>
          <w:rFonts w:ascii="Times New Roman" w:hAnsi="Times New Roman"/>
          <w:color w:val="000000"/>
          <w:sz w:val="24"/>
          <w:szCs w:val="24"/>
        </w:rPr>
        <w:t xml:space="preserve"> decomposition and related theorems.</w:t>
      </w:r>
      <w:proofErr w:type="gramEnd"/>
      <w:r w:rsidRPr="00467438">
        <w:rPr>
          <w:rFonts w:ascii="Times New Roman" w:hAnsi="Times New Roman"/>
          <w:color w:val="000000"/>
          <w:sz w:val="24"/>
          <w:szCs w:val="24"/>
        </w:rPr>
        <w:t xml:space="preserve"> </w:t>
      </w:r>
      <w:proofErr w:type="gramStart"/>
      <w:r w:rsidRPr="00467438">
        <w:rPr>
          <w:rFonts w:ascii="Times New Roman" w:hAnsi="Times New Roman"/>
          <w:color w:val="000000"/>
          <w:sz w:val="24"/>
          <w:szCs w:val="24"/>
        </w:rPr>
        <w:t>Lagrange's theorem and its consequences, Normal sub groups, quotient groups.</w:t>
      </w:r>
      <w:proofErr w:type="gramEnd"/>
    </w:p>
    <w:p w:rsidR="003162A6" w:rsidRPr="00467438" w:rsidRDefault="003162A6" w:rsidP="00467438">
      <w:pPr>
        <w:spacing w:line="362" w:lineRule="exact"/>
        <w:ind w:left="180" w:right="252"/>
        <w:jc w:val="both"/>
        <w:rPr>
          <w:rFonts w:cstheme="minorHAnsi"/>
          <w:color w:val="000000"/>
          <w:sz w:val="24"/>
          <w:szCs w:val="24"/>
        </w:rPr>
      </w:pPr>
    </w:p>
    <w:p w:rsidR="00DC6511" w:rsidRPr="00467438" w:rsidRDefault="00DC6511" w:rsidP="00467438">
      <w:pPr>
        <w:tabs>
          <w:tab w:val="left" w:pos="614"/>
          <w:tab w:val="right" w:pos="3043"/>
          <w:tab w:val="left" w:pos="3254"/>
          <w:tab w:val="left" w:pos="3494"/>
          <w:tab w:val="right" w:pos="6662"/>
        </w:tabs>
        <w:spacing w:line="268" w:lineRule="exact"/>
        <w:ind w:right="111"/>
        <w:jc w:val="both"/>
        <w:rPr>
          <w:rFonts w:cstheme="minorHAnsi"/>
          <w:b/>
          <w:color w:val="000000"/>
          <w:sz w:val="24"/>
          <w:szCs w:val="24"/>
        </w:rPr>
      </w:pPr>
      <w:r w:rsidRPr="00467438">
        <w:rPr>
          <w:rFonts w:cstheme="minorHAnsi"/>
          <w:b/>
          <w:color w:val="000000"/>
          <w:sz w:val="24"/>
          <w:szCs w:val="24"/>
        </w:rPr>
        <w:t xml:space="preserve">UNIT IV </w:t>
      </w:r>
    </w:p>
    <w:p w:rsidR="003162A6" w:rsidRPr="00467438" w:rsidRDefault="00DC6511" w:rsidP="00467438">
      <w:pPr>
        <w:spacing w:line="360" w:lineRule="exact"/>
        <w:ind w:left="180" w:right="1260"/>
        <w:jc w:val="both"/>
        <w:rPr>
          <w:rFonts w:ascii="Times New Roman" w:hAnsi="Times New Roman"/>
          <w:color w:val="000000"/>
          <w:sz w:val="24"/>
          <w:szCs w:val="24"/>
        </w:rPr>
      </w:pPr>
      <w:r w:rsidRPr="00467438">
        <w:rPr>
          <w:rFonts w:cstheme="minorHAnsi"/>
          <w:b/>
          <w:color w:val="000000"/>
          <w:sz w:val="24"/>
          <w:szCs w:val="24"/>
        </w:rPr>
        <w:t xml:space="preserve"> </w:t>
      </w:r>
      <w:r w:rsidR="003162A6" w:rsidRPr="00467438">
        <w:rPr>
          <w:rFonts w:ascii="Times New Roman" w:hAnsi="Times New Roman"/>
          <w:color w:val="000000"/>
          <w:sz w:val="24"/>
          <w:szCs w:val="24"/>
        </w:rPr>
        <w:t xml:space="preserve">Homomorphism and isomorphism of groups, kernel of Homomorphism and fundamental theorem of Homomorphism of groups Permutation groups (even and odd permutations) Alternating groups An, </w:t>
      </w:r>
      <w:proofErr w:type="spellStart"/>
      <w:r w:rsidR="003162A6" w:rsidRPr="00467438">
        <w:rPr>
          <w:rFonts w:ascii="Times New Roman" w:hAnsi="Times New Roman"/>
          <w:color w:val="000000"/>
          <w:sz w:val="24"/>
          <w:szCs w:val="24"/>
        </w:rPr>
        <w:t>Cayley's</w:t>
      </w:r>
      <w:proofErr w:type="spellEnd"/>
      <w:r w:rsidR="003162A6" w:rsidRPr="00467438">
        <w:rPr>
          <w:rFonts w:ascii="Times New Roman" w:hAnsi="Times New Roman"/>
          <w:color w:val="000000"/>
          <w:sz w:val="24"/>
          <w:szCs w:val="24"/>
        </w:rPr>
        <w:t xml:space="preserve"> theorem.</w:t>
      </w:r>
    </w:p>
    <w:p w:rsidR="00DC6511" w:rsidRPr="00467438" w:rsidRDefault="00DC6511" w:rsidP="00467438">
      <w:pPr>
        <w:tabs>
          <w:tab w:val="left" w:pos="614"/>
          <w:tab w:val="right" w:pos="3043"/>
          <w:tab w:val="left" w:pos="3254"/>
          <w:tab w:val="left" w:pos="3494"/>
          <w:tab w:val="right" w:pos="6662"/>
        </w:tabs>
        <w:spacing w:line="268" w:lineRule="exact"/>
        <w:ind w:right="111"/>
        <w:jc w:val="both"/>
        <w:rPr>
          <w:rFonts w:cstheme="minorHAnsi"/>
          <w:color w:val="1D1A25"/>
          <w:sz w:val="24"/>
          <w:szCs w:val="24"/>
        </w:rPr>
      </w:pPr>
    </w:p>
    <w:p w:rsidR="00DC6511" w:rsidRPr="00467438" w:rsidRDefault="00DC6511" w:rsidP="00467438">
      <w:pPr>
        <w:tabs>
          <w:tab w:val="left" w:pos="614"/>
          <w:tab w:val="right" w:pos="3043"/>
          <w:tab w:val="left" w:pos="3254"/>
          <w:tab w:val="left" w:pos="3494"/>
          <w:tab w:val="right" w:pos="6662"/>
        </w:tabs>
        <w:spacing w:line="268" w:lineRule="exact"/>
        <w:ind w:right="111"/>
        <w:jc w:val="both"/>
        <w:rPr>
          <w:rFonts w:cstheme="minorHAnsi"/>
          <w:color w:val="1D1A25"/>
          <w:sz w:val="24"/>
          <w:szCs w:val="24"/>
        </w:rPr>
      </w:pPr>
      <w:r w:rsidRPr="00467438">
        <w:rPr>
          <w:rFonts w:cstheme="minorHAnsi"/>
          <w:b/>
          <w:color w:val="1D1A25"/>
          <w:sz w:val="24"/>
          <w:szCs w:val="24"/>
        </w:rPr>
        <w:t xml:space="preserve">UNIT V        </w:t>
      </w:r>
      <w:r w:rsidRPr="00467438">
        <w:rPr>
          <w:rFonts w:cstheme="minorHAnsi"/>
          <w:color w:val="1D1A25"/>
          <w:sz w:val="24"/>
          <w:szCs w:val="24"/>
        </w:rPr>
        <w:tab/>
      </w:r>
    </w:p>
    <w:p w:rsidR="00DC6511" w:rsidRPr="00467438" w:rsidRDefault="003162A6" w:rsidP="00061C5D">
      <w:pPr>
        <w:spacing w:line="298" w:lineRule="exact"/>
        <w:ind w:left="178"/>
        <w:jc w:val="both"/>
        <w:rPr>
          <w:rFonts w:ascii="Times New Roman" w:hAnsi="Times New Roman" w:cs="Times New Roman"/>
          <w:b/>
          <w:color w:val="000000"/>
          <w:spacing w:val="16"/>
          <w:sz w:val="24"/>
          <w:szCs w:val="24"/>
        </w:rPr>
      </w:pPr>
      <w:proofErr w:type="gramStart"/>
      <w:r w:rsidRPr="00467438">
        <w:rPr>
          <w:rFonts w:ascii="Times New Roman" w:hAnsi="Times New Roman"/>
          <w:color w:val="000000"/>
          <w:sz w:val="24"/>
          <w:szCs w:val="24"/>
        </w:rPr>
        <w:t>General equation of second degree.</w:t>
      </w:r>
      <w:proofErr w:type="gramEnd"/>
      <w:r w:rsidRPr="00467438">
        <w:rPr>
          <w:rFonts w:ascii="Times New Roman" w:hAnsi="Times New Roman"/>
          <w:color w:val="000000"/>
          <w:sz w:val="24"/>
          <w:szCs w:val="24"/>
        </w:rPr>
        <w:t xml:space="preserve"> </w:t>
      </w:r>
      <w:proofErr w:type="gramStart"/>
      <w:r w:rsidRPr="00467438">
        <w:rPr>
          <w:rFonts w:ascii="Times New Roman" w:hAnsi="Times New Roman"/>
          <w:color w:val="000000"/>
          <w:sz w:val="24"/>
          <w:szCs w:val="24"/>
        </w:rPr>
        <w:t>Tracing of conics.</w:t>
      </w:r>
      <w:proofErr w:type="gramEnd"/>
      <w:r w:rsidRPr="00467438">
        <w:rPr>
          <w:rFonts w:ascii="Times New Roman" w:hAnsi="Times New Roman"/>
          <w:color w:val="000000"/>
          <w:sz w:val="24"/>
          <w:szCs w:val="24"/>
        </w:rPr>
        <w:t xml:space="preserve"> </w:t>
      </w:r>
      <w:proofErr w:type="gramStart"/>
      <w:r w:rsidRPr="00467438">
        <w:rPr>
          <w:rFonts w:ascii="Times New Roman" w:hAnsi="Times New Roman"/>
          <w:color w:val="000000"/>
          <w:sz w:val="24"/>
          <w:szCs w:val="24"/>
        </w:rPr>
        <w:t>Equation of cone with given base, generators of cone, condition for three mutually perpendicular generators, Right circular cone.</w:t>
      </w:r>
      <w:proofErr w:type="gramEnd"/>
      <w:r w:rsidRPr="00467438">
        <w:rPr>
          <w:rFonts w:ascii="Times New Roman" w:hAnsi="Times New Roman"/>
          <w:color w:val="000000"/>
          <w:sz w:val="24"/>
          <w:szCs w:val="24"/>
        </w:rPr>
        <w:t xml:space="preserve"> </w:t>
      </w:r>
      <w:proofErr w:type="gramStart"/>
      <w:r w:rsidRPr="00467438">
        <w:rPr>
          <w:rFonts w:ascii="Times New Roman" w:hAnsi="Times New Roman"/>
          <w:color w:val="000000"/>
          <w:sz w:val="24"/>
          <w:szCs w:val="24"/>
        </w:rPr>
        <w:t>Equation of Cylinder and its properties.</w:t>
      </w:r>
      <w:proofErr w:type="gramEnd"/>
      <w:r w:rsidRPr="00467438">
        <w:rPr>
          <w:rFonts w:ascii="Times New Roman" w:hAnsi="Times New Roman"/>
          <w:color w:val="000000"/>
          <w:sz w:val="24"/>
          <w:szCs w:val="24"/>
        </w:rPr>
        <w:t xml:space="preserve"> Right circular cylinder, enveloping cylinder</w:t>
      </w:r>
      <w:r w:rsidR="00B3654D" w:rsidRPr="00467438">
        <w:rPr>
          <w:rFonts w:ascii="Times New Roman" w:hAnsi="Times New Roman"/>
          <w:color w:val="000000"/>
          <w:sz w:val="24"/>
          <w:szCs w:val="24"/>
        </w:rPr>
        <w:t xml:space="preserve"> </w:t>
      </w:r>
    </w:p>
    <w:p w:rsidR="00DC6511" w:rsidRPr="00467438" w:rsidRDefault="00DC6511" w:rsidP="00DC6511">
      <w:pPr>
        <w:tabs>
          <w:tab w:val="right" w:pos="3835"/>
        </w:tabs>
        <w:spacing w:before="252" w:line="276" w:lineRule="auto"/>
        <w:jc w:val="center"/>
        <w:rPr>
          <w:rFonts w:ascii="Times New Roman" w:hAnsi="Times New Roman" w:cs="Times New Roman"/>
          <w:b/>
          <w:color w:val="000000"/>
          <w:spacing w:val="16"/>
          <w:sz w:val="24"/>
          <w:szCs w:val="24"/>
        </w:rPr>
      </w:pPr>
    </w:p>
    <w:p w:rsidR="00DC6511" w:rsidRDefault="00DC6511" w:rsidP="00DC6511">
      <w:pPr>
        <w:tabs>
          <w:tab w:val="right" w:pos="3835"/>
        </w:tabs>
        <w:spacing w:before="252" w:line="276" w:lineRule="auto"/>
        <w:jc w:val="center"/>
        <w:rPr>
          <w:rFonts w:ascii="Times New Roman" w:hAnsi="Times New Roman" w:cs="Times New Roman"/>
          <w:b/>
          <w:color w:val="000000"/>
          <w:spacing w:val="16"/>
          <w:sz w:val="32"/>
          <w:szCs w:val="20"/>
        </w:rPr>
      </w:pPr>
    </w:p>
    <w:p w:rsidR="006748FD" w:rsidRDefault="006748FD" w:rsidP="006748FD">
      <w:pPr>
        <w:tabs>
          <w:tab w:val="right" w:pos="3835"/>
        </w:tabs>
        <w:spacing w:before="252" w:line="276" w:lineRule="auto"/>
        <w:rPr>
          <w:rFonts w:ascii="Times New Roman" w:hAnsi="Times New Roman"/>
          <w:color w:val="000000"/>
        </w:rPr>
      </w:pPr>
    </w:p>
    <w:p w:rsidR="00B34C66" w:rsidRDefault="00B34C66" w:rsidP="00B87D6E">
      <w:pPr>
        <w:tabs>
          <w:tab w:val="right" w:pos="3835"/>
        </w:tabs>
        <w:spacing w:before="252" w:line="276" w:lineRule="auto"/>
        <w:jc w:val="center"/>
        <w:rPr>
          <w:rFonts w:ascii="Times New Roman" w:hAnsi="Times New Roman" w:cs="Times New Roman"/>
          <w:b/>
          <w:color w:val="000000"/>
          <w:spacing w:val="16"/>
          <w:sz w:val="32"/>
          <w:szCs w:val="20"/>
        </w:rPr>
      </w:pPr>
    </w:p>
    <w:p w:rsidR="00B34C66" w:rsidRDefault="00B34C66" w:rsidP="00B87D6E">
      <w:pPr>
        <w:tabs>
          <w:tab w:val="right" w:pos="3835"/>
        </w:tabs>
        <w:spacing w:before="252" w:line="276" w:lineRule="auto"/>
        <w:jc w:val="center"/>
        <w:rPr>
          <w:rFonts w:ascii="Times New Roman" w:hAnsi="Times New Roman" w:cs="Times New Roman"/>
          <w:b/>
          <w:color w:val="000000"/>
          <w:spacing w:val="16"/>
          <w:sz w:val="32"/>
          <w:szCs w:val="20"/>
        </w:rPr>
      </w:pPr>
    </w:p>
    <w:p w:rsidR="00BD48CD" w:rsidRPr="00755FC8" w:rsidRDefault="00BD48CD" w:rsidP="00B87D6E">
      <w:pPr>
        <w:tabs>
          <w:tab w:val="right" w:pos="3835"/>
        </w:tabs>
        <w:spacing w:before="252" w:line="276" w:lineRule="auto"/>
        <w:jc w:val="center"/>
        <w:rPr>
          <w:rFonts w:ascii="Times New Roman" w:hAnsi="Times New Roman" w:cs="Times New Roman"/>
          <w:b/>
          <w:color w:val="000000"/>
          <w:spacing w:val="16"/>
          <w:sz w:val="32"/>
          <w:szCs w:val="20"/>
        </w:rPr>
      </w:pPr>
      <w:bookmarkStart w:id="0" w:name="_GoBack"/>
      <w:bookmarkEnd w:id="0"/>
      <w:r w:rsidRPr="00755FC8">
        <w:rPr>
          <w:rFonts w:ascii="Times New Roman" w:hAnsi="Times New Roman" w:cs="Times New Roman"/>
          <w:b/>
          <w:color w:val="000000"/>
          <w:spacing w:val="16"/>
          <w:sz w:val="32"/>
          <w:szCs w:val="20"/>
        </w:rPr>
        <w:lastRenderedPageBreak/>
        <w:t xml:space="preserve">Faculty of </w:t>
      </w:r>
      <w:r>
        <w:rPr>
          <w:rFonts w:ascii="Times New Roman" w:hAnsi="Times New Roman" w:cs="Times New Roman"/>
          <w:b/>
          <w:color w:val="000000"/>
          <w:spacing w:val="16"/>
          <w:sz w:val="32"/>
          <w:szCs w:val="20"/>
        </w:rPr>
        <w:t>Science</w:t>
      </w:r>
    </w:p>
    <w:p w:rsidR="00BD48CD" w:rsidRPr="00467438" w:rsidRDefault="00BD48CD" w:rsidP="00467438">
      <w:pPr>
        <w:tabs>
          <w:tab w:val="right" w:pos="3835"/>
        </w:tabs>
        <w:spacing w:before="252" w:line="263" w:lineRule="exact"/>
        <w:jc w:val="both"/>
        <w:rPr>
          <w:rFonts w:ascii="Times New Roman" w:hAnsi="Times New Roman" w:cs="Times New Roman"/>
          <w:b/>
          <w:color w:val="000000"/>
          <w:spacing w:val="16"/>
          <w:sz w:val="28"/>
          <w:szCs w:val="28"/>
        </w:rPr>
      </w:pPr>
      <w:r w:rsidRPr="00467438">
        <w:rPr>
          <w:rFonts w:ascii="Times New Roman" w:hAnsi="Times New Roman" w:cs="Times New Roman"/>
          <w:b/>
          <w:color w:val="000000"/>
          <w:spacing w:val="16"/>
          <w:sz w:val="28"/>
          <w:szCs w:val="28"/>
        </w:rPr>
        <w:t>Class:</w:t>
      </w:r>
      <w:r w:rsidRPr="00467438">
        <w:rPr>
          <w:rFonts w:ascii="Times New Roman" w:hAnsi="Times New Roman" w:cs="Times New Roman"/>
          <w:b/>
          <w:color w:val="000000"/>
          <w:spacing w:val="16"/>
          <w:sz w:val="28"/>
          <w:szCs w:val="28"/>
        </w:rPr>
        <w:tab/>
        <w:t xml:space="preserve">      </w:t>
      </w:r>
      <w:proofErr w:type="spellStart"/>
      <w:r w:rsidRPr="00467438">
        <w:rPr>
          <w:rFonts w:ascii="Times New Roman" w:hAnsi="Times New Roman" w:cs="Times New Roman"/>
          <w:b/>
          <w:color w:val="000000"/>
          <w:spacing w:val="16"/>
          <w:sz w:val="28"/>
          <w:szCs w:val="28"/>
        </w:rPr>
        <w:t>B.Sc</w:t>
      </w:r>
      <w:proofErr w:type="spellEnd"/>
      <w:r w:rsidRPr="00467438">
        <w:rPr>
          <w:rFonts w:ascii="Times New Roman" w:hAnsi="Times New Roman" w:cs="Times New Roman"/>
          <w:b/>
          <w:color w:val="000000"/>
          <w:spacing w:val="16"/>
          <w:sz w:val="28"/>
          <w:szCs w:val="28"/>
        </w:rPr>
        <w:t xml:space="preserve"> – I Semester </w:t>
      </w:r>
      <w:r w:rsidRPr="00467438">
        <w:rPr>
          <w:rFonts w:ascii="Times New Roman" w:hAnsi="Times New Roman" w:cs="Times New Roman"/>
          <w:b/>
          <w:color w:val="000000"/>
          <w:spacing w:val="14"/>
          <w:sz w:val="28"/>
          <w:szCs w:val="28"/>
        </w:rPr>
        <w:t xml:space="preserve"> </w:t>
      </w:r>
    </w:p>
    <w:p w:rsidR="00BD48CD" w:rsidRPr="00467438" w:rsidRDefault="00BD48CD" w:rsidP="00BD48CD">
      <w:pPr>
        <w:spacing w:line="333" w:lineRule="exact"/>
        <w:jc w:val="both"/>
        <w:rPr>
          <w:rFonts w:ascii="Times New Roman" w:hAnsi="Times New Roman" w:cs="Times New Roman"/>
          <w:b/>
          <w:color w:val="0D0A0F"/>
          <w:spacing w:val="14"/>
          <w:sz w:val="28"/>
          <w:szCs w:val="28"/>
        </w:rPr>
      </w:pPr>
      <w:proofErr w:type="gramStart"/>
      <w:r w:rsidRPr="00467438">
        <w:rPr>
          <w:rFonts w:ascii="Times New Roman" w:hAnsi="Times New Roman" w:cs="Times New Roman"/>
          <w:b/>
          <w:color w:val="000000"/>
          <w:spacing w:val="14"/>
          <w:sz w:val="28"/>
          <w:szCs w:val="28"/>
        </w:rPr>
        <w:t>Sub :</w:t>
      </w:r>
      <w:proofErr w:type="gramEnd"/>
      <w:r w:rsidRPr="00467438">
        <w:rPr>
          <w:rFonts w:ascii="Times New Roman" w:hAnsi="Times New Roman" w:cs="Times New Roman"/>
          <w:b/>
          <w:color w:val="000000"/>
          <w:spacing w:val="14"/>
          <w:sz w:val="28"/>
          <w:szCs w:val="28"/>
        </w:rPr>
        <w:t xml:space="preserve">       </w:t>
      </w:r>
      <w:r w:rsidRPr="00467438">
        <w:rPr>
          <w:rFonts w:ascii="Times New Roman" w:hAnsi="Times New Roman"/>
          <w:b/>
          <w:color w:val="16151A"/>
          <w:sz w:val="28"/>
          <w:szCs w:val="28"/>
        </w:rPr>
        <w:t>Physics</w:t>
      </w:r>
    </w:p>
    <w:p w:rsidR="00BD48CD" w:rsidRPr="00467438" w:rsidRDefault="00BD48CD" w:rsidP="00467438">
      <w:pPr>
        <w:spacing w:line="333" w:lineRule="exact"/>
        <w:jc w:val="both"/>
        <w:rPr>
          <w:rFonts w:ascii="Times New Roman" w:hAnsi="Times New Roman" w:cs="Times New Roman"/>
          <w:b/>
          <w:color w:val="0D0A0F"/>
          <w:spacing w:val="14"/>
          <w:sz w:val="28"/>
          <w:szCs w:val="28"/>
        </w:rPr>
      </w:pPr>
      <w:r w:rsidRPr="00467438">
        <w:rPr>
          <w:rFonts w:ascii="Times New Roman" w:hAnsi="Times New Roman" w:cs="Times New Roman"/>
          <w:b/>
          <w:color w:val="0D0A0F"/>
          <w:spacing w:val="14"/>
          <w:sz w:val="28"/>
          <w:szCs w:val="28"/>
        </w:rPr>
        <w:t xml:space="preserve">Paper </w:t>
      </w:r>
      <w:proofErr w:type="gramStart"/>
      <w:r w:rsidRPr="00467438">
        <w:rPr>
          <w:rFonts w:ascii="Times New Roman" w:hAnsi="Times New Roman" w:cs="Times New Roman"/>
          <w:b/>
          <w:color w:val="0D0A0F"/>
          <w:spacing w:val="14"/>
          <w:sz w:val="28"/>
          <w:szCs w:val="28"/>
        </w:rPr>
        <w:t>Code :</w:t>
      </w:r>
      <w:proofErr w:type="gramEnd"/>
      <w:r w:rsidRPr="00467438">
        <w:rPr>
          <w:rFonts w:ascii="Times New Roman" w:hAnsi="Times New Roman" w:cs="Times New Roman"/>
          <w:b/>
          <w:color w:val="0D0A0F"/>
          <w:spacing w:val="14"/>
          <w:sz w:val="28"/>
          <w:szCs w:val="28"/>
        </w:rPr>
        <w:t xml:space="preserve"> </w:t>
      </w:r>
      <w:r w:rsidR="003824BD" w:rsidRPr="00467438">
        <w:rPr>
          <w:rFonts w:ascii="Times New Roman" w:hAnsi="Times New Roman" w:cs="Times New Roman"/>
          <w:b/>
          <w:color w:val="0D0A0F"/>
          <w:spacing w:val="14"/>
          <w:sz w:val="28"/>
          <w:szCs w:val="28"/>
        </w:rPr>
        <w:t>BSC102A</w:t>
      </w:r>
    </w:p>
    <w:p w:rsidR="00BD48CD" w:rsidRPr="00467438" w:rsidRDefault="00BD48CD" w:rsidP="00467438">
      <w:pPr>
        <w:tabs>
          <w:tab w:val="decimal" w:pos="504"/>
          <w:tab w:val="decimal" w:pos="792"/>
          <w:tab w:val="right" w:pos="2049"/>
          <w:tab w:val="left" w:pos="2347"/>
          <w:tab w:val="left" w:pos="3542"/>
          <w:tab w:val="left" w:pos="4939"/>
          <w:tab w:val="right" w:pos="6614"/>
        </w:tabs>
        <w:spacing w:before="108" w:line="360" w:lineRule="auto"/>
        <w:ind w:right="180"/>
        <w:jc w:val="both"/>
        <w:rPr>
          <w:rFonts w:cstheme="minorHAnsi"/>
          <w:color w:val="000000"/>
          <w:sz w:val="24"/>
          <w:szCs w:val="24"/>
        </w:rPr>
      </w:pPr>
      <w:r w:rsidRPr="00467438">
        <w:rPr>
          <w:rFonts w:cstheme="minorHAnsi"/>
          <w:b/>
          <w:color w:val="000000"/>
          <w:sz w:val="24"/>
          <w:szCs w:val="24"/>
        </w:rPr>
        <w:t>UNIT I:</w:t>
      </w:r>
      <w:r w:rsidRPr="00467438">
        <w:rPr>
          <w:rFonts w:cstheme="minorHAnsi"/>
          <w:color w:val="000000"/>
          <w:sz w:val="24"/>
          <w:szCs w:val="24"/>
        </w:rPr>
        <w:tab/>
      </w:r>
      <w:r w:rsidRPr="00467438">
        <w:rPr>
          <w:rFonts w:cstheme="minorHAnsi"/>
          <w:color w:val="000000"/>
          <w:sz w:val="24"/>
          <w:szCs w:val="24"/>
        </w:rPr>
        <w:tab/>
      </w:r>
    </w:p>
    <w:p w:rsidR="00BD48CD" w:rsidRPr="00467438" w:rsidRDefault="00BD48CD" w:rsidP="00467438">
      <w:pPr>
        <w:spacing w:before="36" w:line="360" w:lineRule="auto"/>
        <w:ind w:left="86"/>
        <w:rPr>
          <w:rFonts w:ascii="Times New Roman" w:hAnsi="Times New Roman"/>
          <w:color w:val="000000"/>
          <w:sz w:val="24"/>
          <w:szCs w:val="24"/>
        </w:rPr>
      </w:pPr>
      <w:r w:rsidRPr="00467438">
        <w:rPr>
          <w:rFonts w:ascii="Times New Roman" w:hAnsi="Times New Roman"/>
          <w:color w:val="16151A"/>
          <w:sz w:val="24"/>
          <w:szCs w:val="24"/>
        </w:rPr>
        <w:t xml:space="preserve">Mechanics Laws of motion, motion in a uniform field, components of velocity and acceleration in different coordinate systems. </w:t>
      </w:r>
      <w:proofErr w:type="gramStart"/>
      <w:r w:rsidRPr="00467438">
        <w:rPr>
          <w:rFonts w:ascii="Times New Roman" w:hAnsi="Times New Roman"/>
          <w:color w:val="16151A"/>
          <w:sz w:val="24"/>
          <w:szCs w:val="24"/>
        </w:rPr>
        <w:t xml:space="preserve">Uniformly rotating frame, centripetal acceleration, </w:t>
      </w:r>
      <w:proofErr w:type="spellStart"/>
      <w:r w:rsidRPr="00467438">
        <w:rPr>
          <w:rFonts w:ascii="Times New Roman" w:hAnsi="Times New Roman"/>
          <w:color w:val="16151A"/>
          <w:sz w:val="24"/>
          <w:szCs w:val="24"/>
        </w:rPr>
        <w:t>Coriolis</w:t>
      </w:r>
      <w:proofErr w:type="spellEnd"/>
      <w:r w:rsidRPr="00467438">
        <w:rPr>
          <w:rFonts w:ascii="Times New Roman" w:hAnsi="Times New Roman"/>
          <w:color w:val="16151A"/>
          <w:sz w:val="24"/>
          <w:szCs w:val="24"/>
        </w:rPr>
        <w:t xml:space="preserve"> force and its applications.</w:t>
      </w:r>
      <w:proofErr w:type="gramEnd"/>
      <w:r w:rsidRPr="00467438">
        <w:rPr>
          <w:rFonts w:ascii="Times New Roman" w:hAnsi="Times New Roman"/>
          <w:color w:val="16151A"/>
          <w:sz w:val="24"/>
          <w:szCs w:val="24"/>
        </w:rPr>
        <w:t xml:space="preserve"> Motion under a central force, </w:t>
      </w:r>
      <w:proofErr w:type="spellStart"/>
      <w:r w:rsidRPr="00467438">
        <w:rPr>
          <w:rFonts w:ascii="Times New Roman" w:hAnsi="Times New Roman"/>
          <w:color w:val="16151A"/>
          <w:sz w:val="24"/>
          <w:szCs w:val="24"/>
        </w:rPr>
        <w:t>Kepler's</w:t>
      </w:r>
      <w:proofErr w:type="spellEnd"/>
      <w:r w:rsidRPr="00467438">
        <w:rPr>
          <w:rFonts w:ascii="Times New Roman" w:hAnsi="Times New Roman"/>
          <w:color w:val="16151A"/>
          <w:sz w:val="24"/>
          <w:szCs w:val="24"/>
        </w:rPr>
        <w:t xml:space="preserve"> </w:t>
      </w:r>
      <w:proofErr w:type="spellStart"/>
      <w:r w:rsidRPr="00467438">
        <w:rPr>
          <w:rFonts w:ascii="Times New Roman" w:hAnsi="Times New Roman"/>
          <w:color w:val="16151A"/>
          <w:sz w:val="24"/>
          <w:szCs w:val="24"/>
        </w:rPr>
        <w:t>lawsGravitational</w:t>
      </w:r>
      <w:proofErr w:type="spellEnd"/>
      <w:r w:rsidRPr="00467438">
        <w:rPr>
          <w:rFonts w:ascii="Times New Roman" w:hAnsi="Times New Roman"/>
          <w:color w:val="16151A"/>
          <w:sz w:val="24"/>
          <w:szCs w:val="24"/>
        </w:rPr>
        <w:t xml:space="preserve"> law and field</w:t>
      </w:r>
      <w:proofErr w:type="gramStart"/>
      <w:r w:rsidRPr="00467438">
        <w:rPr>
          <w:rFonts w:ascii="Times New Roman" w:hAnsi="Times New Roman"/>
          <w:color w:val="16151A"/>
          <w:sz w:val="24"/>
          <w:szCs w:val="24"/>
        </w:rPr>
        <w:t>,.</w:t>
      </w:r>
      <w:proofErr w:type="gramEnd"/>
      <w:r w:rsidRPr="00467438">
        <w:rPr>
          <w:rFonts w:ascii="Times New Roman" w:hAnsi="Times New Roman"/>
          <w:color w:val="16151A"/>
          <w:sz w:val="24"/>
          <w:szCs w:val="24"/>
        </w:rPr>
        <w:t xml:space="preserve"> </w:t>
      </w:r>
      <w:proofErr w:type="gramStart"/>
      <w:r w:rsidRPr="00467438">
        <w:rPr>
          <w:rFonts w:ascii="Times New Roman" w:hAnsi="Times New Roman"/>
          <w:color w:val="16151A"/>
          <w:sz w:val="24"/>
          <w:szCs w:val="24"/>
        </w:rPr>
        <w:t xml:space="preserve">Potential due to a spherical body, Gauss &amp; </w:t>
      </w:r>
      <w:proofErr w:type="spellStart"/>
      <w:r w:rsidRPr="00467438">
        <w:rPr>
          <w:rFonts w:ascii="Times New Roman" w:hAnsi="Times New Roman"/>
          <w:color w:val="16151A"/>
          <w:sz w:val="24"/>
          <w:szCs w:val="24"/>
        </w:rPr>
        <w:t>Poission's</w:t>
      </w:r>
      <w:proofErr w:type="spellEnd"/>
      <w:r w:rsidRPr="00467438">
        <w:rPr>
          <w:rFonts w:ascii="Times New Roman" w:hAnsi="Times New Roman"/>
          <w:color w:val="16151A"/>
          <w:sz w:val="24"/>
          <w:szCs w:val="24"/>
        </w:rPr>
        <w:t xml:space="preserve"> Equation of Gravitational self-energy System of.</w:t>
      </w:r>
      <w:proofErr w:type="gramEnd"/>
      <w:r w:rsidRPr="00467438">
        <w:rPr>
          <w:rFonts w:ascii="Times New Roman" w:hAnsi="Times New Roman"/>
          <w:color w:val="16151A"/>
          <w:sz w:val="24"/>
          <w:szCs w:val="24"/>
        </w:rPr>
        <w:t xml:space="preserve"> Particles„ centre, of mass, equation of motion, conservation of linear and angular, momentum, conservation of energy, single stage and multistage rockets, elastic and inelastic collisions</w:t>
      </w:r>
      <w:proofErr w:type="gramStart"/>
      <w:r w:rsidRPr="00467438">
        <w:rPr>
          <w:rFonts w:ascii="Times New Roman" w:hAnsi="Times New Roman"/>
          <w:color w:val="16151A"/>
          <w:sz w:val="24"/>
          <w:szCs w:val="24"/>
        </w:rPr>
        <w:t>.</w:t>
      </w:r>
      <w:r w:rsidRPr="00467438">
        <w:rPr>
          <w:rFonts w:ascii="Times New Roman" w:hAnsi="Times New Roman"/>
          <w:color w:val="000000"/>
          <w:sz w:val="24"/>
          <w:szCs w:val="24"/>
        </w:rPr>
        <w:t>.</w:t>
      </w:r>
      <w:proofErr w:type="gramEnd"/>
    </w:p>
    <w:p w:rsidR="00BD48CD" w:rsidRPr="00467438" w:rsidRDefault="00BD48CD" w:rsidP="00467438">
      <w:pPr>
        <w:tabs>
          <w:tab w:val="decimal" w:pos="417"/>
        </w:tabs>
        <w:spacing w:before="108" w:line="360" w:lineRule="auto"/>
        <w:ind w:left="201"/>
        <w:rPr>
          <w:rFonts w:ascii="Times New Roman" w:hAnsi="Times New Roman"/>
          <w:color w:val="000000"/>
          <w:sz w:val="24"/>
          <w:szCs w:val="24"/>
        </w:rPr>
      </w:pPr>
    </w:p>
    <w:p w:rsidR="00BD48CD" w:rsidRPr="00467438" w:rsidRDefault="00BD48CD" w:rsidP="00467438">
      <w:pPr>
        <w:spacing w:line="360" w:lineRule="auto"/>
        <w:ind w:right="144"/>
        <w:jc w:val="both"/>
        <w:rPr>
          <w:rFonts w:cstheme="minorHAnsi"/>
          <w:color w:val="000000"/>
          <w:sz w:val="24"/>
          <w:szCs w:val="24"/>
        </w:rPr>
      </w:pPr>
    </w:p>
    <w:p w:rsidR="00BD48CD" w:rsidRPr="00467438" w:rsidRDefault="00BD48CD" w:rsidP="00467438">
      <w:pPr>
        <w:tabs>
          <w:tab w:val="left" w:pos="1406"/>
          <w:tab w:val="left" w:pos="2059"/>
          <w:tab w:val="left" w:pos="2290"/>
          <w:tab w:val="right" w:pos="4392"/>
          <w:tab w:val="left" w:pos="4579"/>
          <w:tab w:val="right" w:pos="6619"/>
        </w:tabs>
        <w:spacing w:line="360" w:lineRule="auto"/>
        <w:ind w:right="120"/>
        <w:rPr>
          <w:rFonts w:cstheme="minorHAnsi"/>
          <w:color w:val="000000"/>
          <w:sz w:val="24"/>
          <w:szCs w:val="24"/>
        </w:rPr>
      </w:pPr>
      <w:r w:rsidRPr="00467438">
        <w:rPr>
          <w:rFonts w:cstheme="minorHAnsi"/>
          <w:b/>
          <w:color w:val="000000"/>
          <w:sz w:val="24"/>
          <w:szCs w:val="24"/>
        </w:rPr>
        <w:t>UNIT II</w:t>
      </w:r>
      <w:r w:rsidRPr="00467438">
        <w:rPr>
          <w:rFonts w:cstheme="minorHAnsi"/>
          <w:color w:val="000000"/>
          <w:sz w:val="24"/>
          <w:szCs w:val="24"/>
        </w:rPr>
        <w:tab/>
      </w:r>
    </w:p>
    <w:p w:rsidR="00BD48CD" w:rsidRPr="00467438" w:rsidRDefault="00BD48CD" w:rsidP="00467438">
      <w:pPr>
        <w:spacing w:before="36" w:line="360" w:lineRule="auto"/>
        <w:ind w:left="72"/>
        <w:rPr>
          <w:rFonts w:ascii="Times New Roman" w:hAnsi="Times New Roman"/>
          <w:color w:val="16151A"/>
          <w:spacing w:val="-4"/>
          <w:sz w:val="24"/>
          <w:szCs w:val="24"/>
        </w:rPr>
      </w:pPr>
      <w:r w:rsidRPr="00467438">
        <w:rPr>
          <w:rFonts w:ascii="Times New Roman" w:hAnsi="Times New Roman"/>
          <w:b/>
          <w:color w:val="16151A"/>
          <w:sz w:val="24"/>
          <w:szCs w:val="24"/>
        </w:rPr>
        <w:t xml:space="preserve">Oscillations </w:t>
      </w:r>
      <w:r w:rsidRPr="00467438">
        <w:rPr>
          <w:rFonts w:ascii="Times New Roman" w:hAnsi="Times New Roman"/>
          <w:color w:val="16151A"/>
          <w:spacing w:val="-6"/>
          <w:sz w:val="24"/>
          <w:szCs w:val="24"/>
        </w:rPr>
        <w:t xml:space="preserve">Potential well and. periodic oscillations, case of harmonic oscillations, differential </w:t>
      </w:r>
      <w:r w:rsidRPr="00467438">
        <w:rPr>
          <w:rFonts w:ascii="Times New Roman" w:hAnsi="Times New Roman"/>
          <w:color w:val="16151A"/>
          <w:spacing w:val="-5"/>
          <w:sz w:val="24"/>
          <w:szCs w:val="24"/>
        </w:rPr>
        <w:t xml:space="preserve">equation and </w:t>
      </w:r>
      <w:r w:rsidRPr="00467438">
        <w:rPr>
          <w:rFonts w:ascii="Times New Roman" w:hAnsi="Times New Roman"/>
          <w:b/>
          <w:color w:val="16151A"/>
          <w:spacing w:val="-5"/>
          <w:sz w:val="24"/>
          <w:szCs w:val="24"/>
        </w:rPr>
        <w:t xml:space="preserve">its </w:t>
      </w:r>
      <w:r w:rsidRPr="00467438">
        <w:rPr>
          <w:rFonts w:ascii="Times New Roman" w:hAnsi="Times New Roman"/>
          <w:color w:val="16151A"/>
          <w:spacing w:val="-5"/>
          <w:sz w:val="24"/>
          <w:szCs w:val="24"/>
        </w:rPr>
        <w:t xml:space="preserve">solution, kinetic and potential energy, simple harmonic oscillations </w:t>
      </w:r>
      <w:r w:rsidRPr="00467438">
        <w:rPr>
          <w:rFonts w:ascii="Times New Roman" w:hAnsi="Times New Roman"/>
          <w:color w:val="16151A"/>
          <w:spacing w:val="-2"/>
          <w:sz w:val="24"/>
          <w:szCs w:val="24"/>
        </w:rPr>
        <w:t xml:space="preserve">and its examples, spring and mass system, Vibrations of a magnet, oscillations of </w:t>
      </w:r>
      <w:r w:rsidRPr="00467438">
        <w:rPr>
          <w:rFonts w:ascii="Times New Roman" w:hAnsi="Times New Roman"/>
          <w:color w:val="16151A"/>
          <w:spacing w:val="-4"/>
          <w:sz w:val="24"/>
          <w:szCs w:val="24"/>
        </w:rPr>
        <w:t xml:space="preserve">two masses connected by a spring. </w:t>
      </w:r>
      <w:r w:rsidRPr="00467438">
        <w:rPr>
          <w:rFonts w:ascii="Times New Roman" w:hAnsi="Times New Roman"/>
          <w:color w:val="16151A"/>
          <w:sz w:val="24"/>
          <w:szCs w:val="24"/>
        </w:rPr>
        <w:t xml:space="preserve">Rigid Body Motion rotational motion, moments of inertia and their products, </w:t>
      </w:r>
      <w:r w:rsidRPr="00467438">
        <w:rPr>
          <w:rFonts w:ascii="Times New Roman" w:hAnsi="Times New Roman"/>
          <w:color w:val="16151A"/>
          <w:spacing w:val="-4"/>
          <w:sz w:val="24"/>
          <w:szCs w:val="24"/>
        </w:rPr>
        <w:t xml:space="preserve">principal moments and axes, Euler's equations simple and compound pendulum tensional pendulum, bifilar oscillations, Helmholtz </w:t>
      </w:r>
      <w:proofErr w:type="spellStart"/>
      <w:r w:rsidRPr="00467438">
        <w:rPr>
          <w:rFonts w:ascii="Times New Roman" w:hAnsi="Times New Roman"/>
          <w:color w:val="16151A"/>
          <w:spacing w:val="-4"/>
          <w:sz w:val="24"/>
          <w:szCs w:val="24"/>
        </w:rPr>
        <w:t>resonator</w:t>
      </w:r>
      <w:proofErr w:type="gramStart"/>
      <w:r w:rsidRPr="00467438">
        <w:rPr>
          <w:rFonts w:ascii="Times New Roman" w:hAnsi="Times New Roman"/>
          <w:color w:val="16151A"/>
          <w:spacing w:val="-4"/>
          <w:sz w:val="24"/>
          <w:szCs w:val="24"/>
        </w:rPr>
        <w:t>,LC</w:t>
      </w:r>
      <w:proofErr w:type="spellEnd"/>
      <w:proofErr w:type="gramEnd"/>
      <w:r w:rsidRPr="00467438">
        <w:rPr>
          <w:rFonts w:ascii="Times New Roman" w:hAnsi="Times New Roman"/>
          <w:color w:val="16151A"/>
          <w:spacing w:val="-4"/>
          <w:sz w:val="24"/>
          <w:szCs w:val="24"/>
        </w:rPr>
        <w:t xml:space="preserve"> circuit.</w:t>
      </w:r>
    </w:p>
    <w:p w:rsidR="00BD48CD" w:rsidRPr="00467438" w:rsidRDefault="00BD48CD" w:rsidP="00467438">
      <w:pPr>
        <w:spacing w:before="36" w:line="360" w:lineRule="auto"/>
        <w:ind w:left="72"/>
        <w:rPr>
          <w:rFonts w:ascii="Times New Roman" w:hAnsi="Times New Roman"/>
          <w:color w:val="1A161B"/>
          <w:sz w:val="24"/>
          <w:szCs w:val="24"/>
        </w:rPr>
      </w:pPr>
    </w:p>
    <w:p w:rsidR="00BD48CD" w:rsidRPr="00467438" w:rsidRDefault="00BD48CD" w:rsidP="00467438">
      <w:pPr>
        <w:tabs>
          <w:tab w:val="right" w:pos="6647"/>
        </w:tabs>
        <w:spacing w:line="360" w:lineRule="auto"/>
        <w:ind w:right="144"/>
        <w:rPr>
          <w:rFonts w:cstheme="minorHAnsi"/>
          <w:color w:val="000000"/>
          <w:sz w:val="24"/>
          <w:szCs w:val="24"/>
        </w:rPr>
      </w:pPr>
      <w:r w:rsidRPr="00467438">
        <w:rPr>
          <w:rFonts w:cstheme="minorHAnsi"/>
          <w:b/>
          <w:color w:val="000000"/>
          <w:sz w:val="24"/>
          <w:szCs w:val="24"/>
        </w:rPr>
        <w:t>UNIT III</w:t>
      </w:r>
      <w:r w:rsidRPr="00467438">
        <w:rPr>
          <w:rFonts w:cstheme="minorHAnsi"/>
          <w:color w:val="000000"/>
          <w:sz w:val="24"/>
          <w:szCs w:val="24"/>
        </w:rPr>
        <w:tab/>
      </w:r>
    </w:p>
    <w:p w:rsidR="00BD48CD" w:rsidRPr="00467438" w:rsidRDefault="00BD48CD" w:rsidP="00467438">
      <w:pPr>
        <w:spacing w:line="360" w:lineRule="auto"/>
        <w:ind w:left="86"/>
        <w:rPr>
          <w:rFonts w:ascii="Times New Roman" w:hAnsi="Times New Roman"/>
          <w:color w:val="000000"/>
          <w:spacing w:val="-4"/>
          <w:sz w:val="24"/>
          <w:szCs w:val="24"/>
        </w:rPr>
      </w:pPr>
      <w:r w:rsidRPr="00467438">
        <w:rPr>
          <w:rFonts w:ascii="Times New Roman" w:hAnsi="Times New Roman"/>
          <w:b/>
          <w:color w:val="16151A"/>
          <w:sz w:val="24"/>
          <w:szCs w:val="24"/>
        </w:rPr>
        <w:t xml:space="preserve">Superposition Of Harmonic Motion </w:t>
      </w:r>
      <w:r w:rsidRPr="00467438">
        <w:rPr>
          <w:rFonts w:ascii="Times New Roman" w:hAnsi="Times New Roman"/>
          <w:color w:val="16151A"/>
          <w:spacing w:val="1"/>
          <w:sz w:val="24"/>
          <w:szCs w:val="24"/>
        </w:rPr>
        <w:t xml:space="preserve">Superposition of two simple harmonic motions of the same frequency along the </w:t>
      </w:r>
      <w:r w:rsidRPr="00467438">
        <w:rPr>
          <w:rFonts w:ascii="Times New Roman" w:hAnsi="Times New Roman"/>
          <w:color w:val="000000"/>
          <w:spacing w:val="3"/>
          <w:sz w:val="24"/>
          <w:szCs w:val="24"/>
        </w:rPr>
        <w:t xml:space="preserve">same line, interference, superposition of two mutually perpendicular simple </w:t>
      </w:r>
      <w:r w:rsidRPr="00467438">
        <w:rPr>
          <w:rFonts w:ascii="Times New Roman" w:hAnsi="Times New Roman"/>
          <w:color w:val="000000"/>
          <w:spacing w:val="-1"/>
          <w:sz w:val="24"/>
          <w:szCs w:val="24"/>
        </w:rPr>
        <w:t xml:space="preserve">harmonic vibrations of the same frequency, </w:t>
      </w:r>
      <w:proofErr w:type="spellStart"/>
      <w:r w:rsidRPr="00467438">
        <w:rPr>
          <w:rFonts w:ascii="Times New Roman" w:hAnsi="Times New Roman"/>
          <w:color w:val="000000"/>
          <w:spacing w:val="-1"/>
          <w:sz w:val="24"/>
          <w:szCs w:val="24"/>
        </w:rPr>
        <w:t>Lissajous</w:t>
      </w:r>
      <w:proofErr w:type="spellEnd"/>
      <w:r w:rsidRPr="00467438">
        <w:rPr>
          <w:rFonts w:ascii="Times New Roman" w:hAnsi="Times New Roman"/>
          <w:color w:val="000000"/>
          <w:spacing w:val="-1"/>
          <w:sz w:val="24"/>
          <w:szCs w:val="24"/>
        </w:rPr>
        <w:t xml:space="preserve"> figures, case of different </w:t>
      </w:r>
      <w:r w:rsidRPr="00467438">
        <w:rPr>
          <w:rFonts w:ascii="Times New Roman" w:hAnsi="Times New Roman"/>
          <w:color w:val="000000"/>
          <w:spacing w:val="-6"/>
          <w:sz w:val="24"/>
          <w:szCs w:val="24"/>
        </w:rPr>
        <w:t xml:space="preserve">frequencies. </w:t>
      </w:r>
      <w:r w:rsidRPr="00467438">
        <w:rPr>
          <w:rFonts w:ascii="Times New Roman" w:hAnsi="Times New Roman"/>
          <w:color w:val="000000"/>
          <w:spacing w:val="-5"/>
          <w:sz w:val="24"/>
          <w:szCs w:val="24"/>
        </w:rPr>
        <w:t xml:space="preserve">Two coupled oscillators, normal modes, N coupled oscillators, damped harmonic oscillators, power dissipation, quality factor and their examples, driven harmonic </w:t>
      </w:r>
      <w:r w:rsidRPr="00467438">
        <w:rPr>
          <w:rFonts w:ascii="Times New Roman" w:hAnsi="Times New Roman"/>
          <w:color w:val="000000"/>
          <w:spacing w:val="-4"/>
          <w:sz w:val="24"/>
          <w:szCs w:val="24"/>
        </w:rPr>
        <w:t>oscillator; transient and steady states, power absorption, resonance in systems with many degrees of freedom.</w:t>
      </w:r>
    </w:p>
    <w:p w:rsidR="00BD48CD" w:rsidRPr="00467438" w:rsidRDefault="00BD48CD" w:rsidP="00467438">
      <w:pPr>
        <w:spacing w:line="360" w:lineRule="auto"/>
        <w:ind w:left="86"/>
        <w:rPr>
          <w:rFonts w:ascii="Times New Roman" w:hAnsi="Times New Roman"/>
          <w:color w:val="000000"/>
          <w:sz w:val="24"/>
          <w:szCs w:val="24"/>
        </w:rPr>
      </w:pPr>
    </w:p>
    <w:p w:rsidR="00BD48CD" w:rsidRPr="00467438" w:rsidRDefault="00BD48CD" w:rsidP="00467438">
      <w:pPr>
        <w:tabs>
          <w:tab w:val="left" w:pos="614"/>
          <w:tab w:val="right" w:pos="3043"/>
          <w:tab w:val="left" w:pos="3254"/>
          <w:tab w:val="left" w:pos="3494"/>
          <w:tab w:val="right" w:pos="6662"/>
        </w:tabs>
        <w:spacing w:line="360" w:lineRule="auto"/>
        <w:ind w:right="111"/>
        <w:rPr>
          <w:rFonts w:cstheme="minorHAnsi"/>
          <w:b/>
          <w:color w:val="000000"/>
          <w:sz w:val="24"/>
          <w:szCs w:val="24"/>
        </w:rPr>
      </w:pPr>
      <w:r w:rsidRPr="00467438">
        <w:rPr>
          <w:rFonts w:cstheme="minorHAnsi"/>
          <w:b/>
          <w:color w:val="000000"/>
          <w:sz w:val="24"/>
          <w:szCs w:val="24"/>
        </w:rPr>
        <w:t xml:space="preserve">UNIT IV </w:t>
      </w:r>
    </w:p>
    <w:p w:rsidR="00BD48CD" w:rsidRPr="00467438" w:rsidRDefault="00BD48CD" w:rsidP="00467438">
      <w:pPr>
        <w:spacing w:line="360" w:lineRule="auto"/>
        <w:ind w:right="180"/>
        <w:jc w:val="both"/>
        <w:rPr>
          <w:rFonts w:ascii="Times New Roman" w:hAnsi="Times New Roman"/>
          <w:color w:val="000000"/>
          <w:sz w:val="24"/>
          <w:szCs w:val="24"/>
        </w:rPr>
      </w:pPr>
      <w:r w:rsidRPr="00467438">
        <w:rPr>
          <w:rFonts w:ascii="Times New Roman" w:hAnsi="Times New Roman"/>
          <w:color w:val="000000"/>
          <w:sz w:val="24"/>
          <w:szCs w:val="24"/>
        </w:rPr>
        <w:t xml:space="preserve">Properties of matter: Elasticity, small deformations, Hook's Law, elastic constants for an isotropic solid, </w:t>
      </w:r>
      <w:proofErr w:type="spellStart"/>
      <w:r w:rsidRPr="00467438">
        <w:rPr>
          <w:rFonts w:ascii="Times New Roman" w:hAnsi="Times New Roman"/>
          <w:color w:val="000000"/>
          <w:sz w:val="24"/>
          <w:szCs w:val="24"/>
        </w:rPr>
        <w:t>eams</w:t>
      </w:r>
      <w:proofErr w:type="spellEnd"/>
      <w:r w:rsidRPr="00467438">
        <w:rPr>
          <w:rFonts w:ascii="Times New Roman" w:hAnsi="Times New Roman"/>
          <w:color w:val="000000"/>
          <w:sz w:val="24"/>
          <w:szCs w:val="24"/>
        </w:rPr>
        <w:t xml:space="preserve"> supported at </w:t>
      </w:r>
      <w:proofErr w:type="gramStart"/>
      <w:r w:rsidRPr="00467438">
        <w:rPr>
          <w:rFonts w:ascii="Times New Roman" w:hAnsi="Times New Roman"/>
          <w:color w:val="000000"/>
          <w:sz w:val="24"/>
          <w:szCs w:val="24"/>
        </w:rPr>
        <w:t>both the</w:t>
      </w:r>
      <w:proofErr w:type="gramEnd"/>
      <w:r w:rsidRPr="00467438">
        <w:rPr>
          <w:rFonts w:ascii="Times New Roman" w:hAnsi="Times New Roman"/>
          <w:color w:val="000000"/>
          <w:sz w:val="24"/>
          <w:szCs w:val="24"/>
        </w:rPr>
        <w:t xml:space="preserve"> ends, cantilever, torsion of a cylinder bending moments and shearing forces.</w:t>
      </w:r>
      <w:r w:rsidR="009B44C7" w:rsidRPr="00467438">
        <w:rPr>
          <w:rFonts w:ascii="Times New Roman" w:hAnsi="Times New Roman"/>
          <w:color w:val="000000"/>
          <w:sz w:val="24"/>
          <w:szCs w:val="24"/>
        </w:rPr>
        <w:t xml:space="preserve"> </w:t>
      </w:r>
      <w:r w:rsidRPr="00467438">
        <w:rPr>
          <w:rFonts w:ascii="Times New Roman" w:hAnsi="Times New Roman"/>
          <w:color w:val="000000"/>
          <w:sz w:val="24"/>
          <w:szCs w:val="24"/>
        </w:rPr>
        <w:t xml:space="preserve">Kinematics of moving fluids, equations of continuity Euler's equation, Bernoulli's theorem , viscous </w:t>
      </w:r>
      <w:r w:rsidRPr="00467438">
        <w:rPr>
          <w:rFonts w:ascii="Times New Roman" w:hAnsi="Times New Roman"/>
          <w:color w:val="000000"/>
          <w:sz w:val="24"/>
          <w:szCs w:val="24"/>
        </w:rPr>
        <w:lastRenderedPageBreak/>
        <w:t xml:space="preserve">fluids, streamline and turbulent flow, </w:t>
      </w:r>
      <w:proofErr w:type="spellStart"/>
      <w:r w:rsidRPr="00467438">
        <w:rPr>
          <w:rFonts w:ascii="Times New Roman" w:hAnsi="Times New Roman"/>
          <w:color w:val="000000"/>
          <w:sz w:val="24"/>
          <w:szCs w:val="24"/>
        </w:rPr>
        <w:t>Poiseulle's</w:t>
      </w:r>
      <w:proofErr w:type="spellEnd"/>
      <w:r w:rsidRPr="00467438">
        <w:rPr>
          <w:rFonts w:ascii="Times New Roman" w:hAnsi="Times New Roman"/>
          <w:color w:val="000000"/>
          <w:sz w:val="24"/>
          <w:szCs w:val="24"/>
        </w:rPr>
        <w:t xml:space="preserve"> law, Capillary tube flow, </w:t>
      </w:r>
      <w:proofErr w:type="spellStart"/>
      <w:r w:rsidRPr="00467438">
        <w:rPr>
          <w:rFonts w:ascii="Times New Roman" w:hAnsi="Times New Roman"/>
          <w:color w:val="000000"/>
          <w:sz w:val="24"/>
          <w:szCs w:val="24"/>
        </w:rPr>
        <w:t>Reynold's</w:t>
      </w:r>
      <w:proofErr w:type="spellEnd"/>
      <w:r w:rsidRPr="00467438">
        <w:rPr>
          <w:rFonts w:ascii="Times New Roman" w:hAnsi="Times New Roman"/>
          <w:color w:val="000000"/>
          <w:sz w:val="24"/>
          <w:szCs w:val="24"/>
        </w:rPr>
        <w:t xml:space="preserve"> number, Stokes law Surface tension and surface energy molecular interpretation of surface tension, pressure on a curved liquid surface </w:t>
      </w:r>
      <w:proofErr w:type="spellStart"/>
      <w:r w:rsidRPr="00467438">
        <w:rPr>
          <w:rFonts w:ascii="Times New Roman" w:hAnsi="Times New Roman"/>
          <w:color w:val="000000"/>
          <w:sz w:val="24"/>
          <w:szCs w:val="24"/>
        </w:rPr>
        <w:t>wettin</w:t>
      </w:r>
      <w:proofErr w:type="spellEnd"/>
    </w:p>
    <w:p w:rsidR="00BD48CD" w:rsidRPr="00467438" w:rsidRDefault="00BD48CD" w:rsidP="00467438">
      <w:pPr>
        <w:spacing w:line="360" w:lineRule="auto"/>
        <w:ind w:left="226"/>
        <w:rPr>
          <w:rFonts w:cstheme="minorHAnsi"/>
          <w:color w:val="1D1A25"/>
          <w:sz w:val="24"/>
          <w:szCs w:val="24"/>
        </w:rPr>
      </w:pPr>
    </w:p>
    <w:p w:rsidR="00BD48CD" w:rsidRPr="00467438" w:rsidRDefault="00BD48CD" w:rsidP="00467438">
      <w:pPr>
        <w:tabs>
          <w:tab w:val="left" w:pos="614"/>
          <w:tab w:val="right" w:pos="3043"/>
          <w:tab w:val="left" w:pos="3254"/>
          <w:tab w:val="left" w:pos="3494"/>
          <w:tab w:val="right" w:pos="6662"/>
        </w:tabs>
        <w:spacing w:line="360" w:lineRule="auto"/>
        <w:ind w:right="111"/>
        <w:rPr>
          <w:rFonts w:cstheme="minorHAnsi"/>
          <w:color w:val="1D1A25"/>
          <w:sz w:val="24"/>
          <w:szCs w:val="24"/>
        </w:rPr>
      </w:pPr>
      <w:r w:rsidRPr="00467438">
        <w:rPr>
          <w:rFonts w:cstheme="minorHAnsi"/>
          <w:b/>
          <w:color w:val="1D1A25"/>
          <w:sz w:val="24"/>
          <w:szCs w:val="24"/>
        </w:rPr>
        <w:t xml:space="preserve">UNIT V        </w:t>
      </w:r>
      <w:r w:rsidRPr="00467438">
        <w:rPr>
          <w:rFonts w:cstheme="minorHAnsi"/>
          <w:color w:val="1D1A25"/>
          <w:sz w:val="24"/>
          <w:szCs w:val="24"/>
        </w:rPr>
        <w:tab/>
      </w:r>
    </w:p>
    <w:p w:rsidR="009B44C7" w:rsidRPr="00467438" w:rsidRDefault="009B44C7" w:rsidP="00467438">
      <w:pPr>
        <w:spacing w:line="360" w:lineRule="auto"/>
        <w:ind w:left="72" w:right="324"/>
        <w:rPr>
          <w:rFonts w:ascii="Times New Roman" w:hAnsi="Times New Roman"/>
          <w:color w:val="000000"/>
          <w:sz w:val="24"/>
          <w:szCs w:val="24"/>
        </w:rPr>
      </w:pPr>
      <w:proofErr w:type="gramStart"/>
      <w:r w:rsidRPr="00467438">
        <w:rPr>
          <w:rFonts w:ascii="Times New Roman" w:hAnsi="Times New Roman"/>
          <w:color w:val="000000"/>
          <w:sz w:val="24"/>
          <w:szCs w:val="24"/>
        </w:rPr>
        <w:t>Motion of charged Particles in Electric and Magnetic.</w:t>
      </w:r>
      <w:proofErr w:type="gramEnd"/>
      <w:r w:rsidRPr="00467438">
        <w:rPr>
          <w:rFonts w:ascii="Times New Roman" w:hAnsi="Times New Roman"/>
          <w:color w:val="000000"/>
          <w:sz w:val="24"/>
          <w:szCs w:val="24"/>
        </w:rPr>
        <w:t xml:space="preserve"> </w:t>
      </w:r>
      <w:proofErr w:type="gramStart"/>
      <w:r w:rsidRPr="00467438">
        <w:rPr>
          <w:rFonts w:ascii="Times New Roman" w:hAnsi="Times New Roman"/>
          <w:color w:val="000000"/>
          <w:sz w:val="24"/>
          <w:szCs w:val="24"/>
        </w:rPr>
        <w:t>Fields :</w:t>
      </w:r>
      <w:proofErr w:type="gramEnd"/>
      <w:r w:rsidRPr="00467438">
        <w:rPr>
          <w:rFonts w:ascii="Times New Roman" w:hAnsi="Times New Roman"/>
          <w:color w:val="000000"/>
          <w:sz w:val="24"/>
          <w:szCs w:val="24"/>
        </w:rPr>
        <w:t xml:space="preserve"> (note : The emphasis here should be on the mechanical aspects and not on the details of the apparatus mentioned which are indicated as applications of principles involved.) </w:t>
      </w:r>
      <w:proofErr w:type="gramStart"/>
      <w:r w:rsidRPr="00467438">
        <w:rPr>
          <w:rFonts w:ascii="Times New Roman" w:hAnsi="Times New Roman"/>
          <w:color w:val="000000"/>
          <w:sz w:val="24"/>
          <w:szCs w:val="24"/>
        </w:rPr>
        <w:t>E as an accelerating field, electron gun, case of discharge tube, linear accelerator.</w:t>
      </w:r>
      <w:proofErr w:type="gramEnd"/>
      <w:r w:rsidRPr="00467438">
        <w:rPr>
          <w:rFonts w:ascii="Times New Roman" w:hAnsi="Times New Roman"/>
          <w:color w:val="000000"/>
          <w:sz w:val="24"/>
          <w:szCs w:val="24"/>
        </w:rPr>
        <w:t xml:space="preserve"> </w:t>
      </w:r>
      <w:proofErr w:type="gramStart"/>
      <w:r w:rsidRPr="00467438">
        <w:rPr>
          <w:rFonts w:ascii="Times New Roman" w:hAnsi="Times New Roman"/>
          <w:color w:val="000000"/>
          <w:sz w:val="24"/>
          <w:szCs w:val="24"/>
        </w:rPr>
        <w:t>E as deflecting field- CRO, sensitivity of CRO.</w:t>
      </w:r>
      <w:proofErr w:type="gramEnd"/>
      <w:r w:rsidRPr="00467438">
        <w:rPr>
          <w:rFonts w:ascii="Times New Roman" w:hAnsi="Times New Roman"/>
          <w:color w:val="000000"/>
          <w:sz w:val="24"/>
          <w:szCs w:val="24"/>
        </w:rPr>
        <w:t xml:space="preserve"> Transverse B field; 180</w:t>
      </w:r>
      <w:r w:rsidRPr="00467438">
        <w:rPr>
          <w:rFonts w:ascii="Times New Roman" w:hAnsi="Times New Roman"/>
          <w:color w:val="000000"/>
          <w:sz w:val="24"/>
          <w:szCs w:val="24"/>
          <w:vertAlign w:val="superscript"/>
        </w:rPr>
        <w:t>°</w:t>
      </w:r>
      <w:r w:rsidRPr="00467438">
        <w:rPr>
          <w:rFonts w:ascii="Times New Roman" w:hAnsi="Times New Roman"/>
          <w:color w:val="000000"/>
          <w:sz w:val="24"/>
          <w:szCs w:val="24"/>
        </w:rPr>
        <w:t xml:space="preserve"> deflection, mass</w:t>
      </w:r>
      <w:r w:rsidRPr="00467438">
        <w:rPr>
          <w:rFonts w:ascii="Times New Roman" w:hAnsi="Times New Roman"/>
          <w:color w:val="000000"/>
          <w:sz w:val="24"/>
          <w:szCs w:val="24"/>
        </w:rPr>
        <w:tab/>
        <w:t>spectrograph or velocity selector curvatures</w:t>
      </w:r>
      <w:r w:rsidRPr="00467438">
        <w:rPr>
          <w:rFonts w:ascii="Times New Roman" w:hAnsi="Times New Roman"/>
          <w:color w:val="000000"/>
          <w:sz w:val="24"/>
          <w:szCs w:val="24"/>
        </w:rPr>
        <w:tab/>
        <w:t>of tracks for energy determination for nuclear particles; principles of a cyclotron.</w:t>
      </w:r>
    </w:p>
    <w:p w:rsidR="00BD48CD" w:rsidRPr="00467438" w:rsidRDefault="009B44C7" w:rsidP="00467438">
      <w:pPr>
        <w:pStyle w:val="ListParagraph"/>
        <w:numPr>
          <w:ilvl w:val="0"/>
          <w:numId w:val="17"/>
        </w:numPr>
        <w:tabs>
          <w:tab w:val="decimal" w:pos="442"/>
        </w:tabs>
        <w:spacing w:line="360" w:lineRule="auto"/>
        <w:rPr>
          <w:rFonts w:ascii="Times New Roman" w:hAnsi="Times New Roman"/>
          <w:color w:val="000000"/>
          <w:sz w:val="24"/>
          <w:szCs w:val="24"/>
        </w:rPr>
      </w:pPr>
      <w:r w:rsidRPr="00467438">
        <w:rPr>
          <w:rFonts w:ascii="Times New Roman" w:hAnsi="Times New Roman"/>
          <w:color w:val="000000"/>
          <w:sz w:val="24"/>
          <w:szCs w:val="24"/>
        </w:rPr>
        <w:t xml:space="preserve">Mutually </w:t>
      </w:r>
      <w:proofErr w:type="spellStart"/>
      <w:r w:rsidRPr="00467438">
        <w:rPr>
          <w:rFonts w:ascii="Times New Roman" w:hAnsi="Times New Roman"/>
          <w:color w:val="000000"/>
          <w:sz w:val="24"/>
          <w:szCs w:val="24"/>
        </w:rPr>
        <w:t>perPendicular</w:t>
      </w:r>
      <w:proofErr w:type="spellEnd"/>
      <w:r w:rsidRPr="00467438">
        <w:rPr>
          <w:rFonts w:ascii="Times New Roman" w:hAnsi="Times New Roman"/>
          <w:color w:val="000000"/>
          <w:sz w:val="24"/>
          <w:szCs w:val="24"/>
        </w:rPr>
        <w:t xml:space="preserve"> E and E fields- velocity selector, its resolution. Parallel E and B fields; positive ray parabolas, discovery of isotopes, elements of mass spectrographs, principle of magnetic focusing (lenses)</w:t>
      </w:r>
      <w:proofErr w:type="gramStart"/>
      <w:r w:rsidRPr="00467438">
        <w:rPr>
          <w:rFonts w:ascii="Times New Roman" w:hAnsi="Times New Roman"/>
          <w:color w:val="000000"/>
          <w:sz w:val="24"/>
          <w:szCs w:val="24"/>
        </w:rPr>
        <w:t>.</w:t>
      </w:r>
      <w:r w:rsidR="00BD48CD" w:rsidRPr="00467438">
        <w:rPr>
          <w:rFonts w:ascii="Times New Roman" w:hAnsi="Times New Roman"/>
          <w:color w:val="000000"/>
          <w:sz w:val="24"/>
          <w:szCs w:val="24"/>
        </w:rPr>
        <w:t>.</w:t>
      </w:r>
      <w:proofErr w:type="gramEnd"/>
    </w:p>
    <w:p w:rsidR="00BD48CD" w:rsidRDefault="00BD48CD" w:rsidP="006748FD">
      <w:pPr>
        <w:tabs>
          <w:tab w:val="decimal" w:pos="442"/>
        </w:tabs>
        <w:rPr>
          <w:rFonts w:ascii="Times New Roman" w:hAnsi="Times New Roman" w:cs="Times New Roman"/>
          <w:b/>
          <w:color w:val="000000"/>
          <w:spacing w:val="16"/>
          <w:sz w:val="32"/>
          <w:szCs w:val="20"/>
        </w:rPr>
      </w:pPr>
    </w:p>
    <w:p w:rsidR="00BD48CD" w:rsidRDefault="00BD48CD" w:rsidP="006748FD">
      <w:pPr>
        <w:tabs>
          <w:tab w:val="decimal" w:pos="442"/>
        </w:tabs>
        <w:rPr>
          <w:rFonts w:ascii="Times New Roman" w:hAnsi="Times New Roman" w:cs="Times New Roman"/>
          <w:b/>
          <w:color w:val="000000"/>
          <w:spacing w:val="16"/>
          <w:sz w:val="32"/>
          <w:szCs w:val="20"/>
        </w:rPr>
      </w:pPr>
    </w:p>
    <w:p w:rsidR="00BD48CD" w:rsidRDefault="00BD48CD" w:rsidP="006748FD">
      <w:pPr>
        <w:tabs>
          <w:tab w:val="decimal" w:pos="442"/>
        </w:tabs>
        <w:rPr>
          <w:rFonts w:ascii="Times New Roman" w:hAnsi="Times New Roman" w:cs="Times New Roman"/>
          <w:b/>
          <w:color w:val="000000"/>
          <w:spacing w:val="16"/>
          <w:sz w:val="32"/>
          <w:szCs w:val="20"/>
        </w:rPr>
      </w:pPr>
    </w:p>
    <w:p w:rsidR="00BD48CD" w:rsidRDefault="00BD48CD" w:rsidP="006748FD">
      <w:pPr>
        <w:tabs>
          <w:tab w:val="decimal" w:pos="442"/>
        </w:tabs>
        <w:rPr>
          <w:rFonts w:ascii="Times New Roman" w:hAnsi="Times New Roman" w:cs="Times New Roman"/>
          <w:b/>
          <w:color w:val="000000"/>
          <w:spacing w:val="16"/>
          <w:sz w:val="32"/>
          <w:szCs w:val="20"/>
        </w:rPr>
      </w:pPr>
    </w:p>
    <w:p w:rsidR="00BD48CD" w:rsidRDefault="00BD48CD" w:rsidP="006748FD">
      <w:pPr>
        <w:tabs>
          <w:tab w:val="decimal" w:pos="442"/>
        </w:tabs>
        <w:rPr>
          <w:rFonts w:ascii="Times New Roman" w:hAnsi="Times New Roman" w:cs="Times New Roman"/>
          <w:b/>
          <w:color w:val="000000"/>
          <w:spacing w:val="16"/>
          <w:sz w:val="32"/>
          <w:szCs w:val="20"/>
        </w:rPr>
      </w:pPr>
    </w:p>
    <w:p w:rsidR="00BD48CD" w:rsidRDefault="00BD48CD" w:rsidP="006748FD">
      <w:pPr>
        <w:tabs>
          <w:tab w:val="decimal" w:pos="442"/>
        </w:tabs>
        <w:rPr>
          <w:rFonts w:ascii="Times New Roman" w:hAnsi="Times New Roman" w:cs="Times New Roman"/>
          <w:b/>
          <w:color w:val="000000"/>
          <w:spacing w:val="16"/>
          <w:sz w:val="32"/>
          <w:szCs w:val="20"/>
        </w:rPr>
      </w:pPr>
    </w:p>
    <w:p w:rsidR="00BD48CD" w:rsidRDefault="00BD48CD" w:rsidP="006748FD">
      <w:pPr>
        <w:tabs>
          <w:tab w:val="decimal" w:pos="442"/>
        </w:tabs>
        <w:rPr>
          <w:rFonts w:ascii="Times New Roman" w:hAnsi="Times New Roman" w:cs="Times New Roman"/>
          <w:b/>
          <w:color w:val="000000"/>
          <w:spacing w:val="16"/>
          <w:sz w:val="32"/>
          <w:szCs w:val="20"/>
        </w:rPr>
      </w:pPr>
    </w:p>
    <w:p w:rsidR="00BD48CD" w:rsidRDefault="00BD48CD" w:rsidP="006748FD">
      <w:pPr>
        <w:tabs>
          <w:tab w:val="decimal" w:pos="442"/>
        </w:tabs>
        <w:rPr>
          <w:rFonts w:ascii="Times New Roman" w:hAnsi="Times New Roman" w:cs="Times New Roman"/>
          <w:b/>
          <w:color w:val="000000"/>
          <w:spacing w:val="16"/>
          <w:sz w:val="32"/>
          <w:szCs w:val="20"/>
        </w:rPr>
      </w:pPr>
    </w:p>
    <w:p w:rsidR="009B44C7" w:rsidRDefault="009B44C7" w:rsidP="006748FD">
      <w:pPr>
        <w:tabs>
          <w:tab w:val="decimal" w:pos="442"/>
        </w:tabs>
        <w:rPr>
          <w:rFonts w:ascii="Times New Roman" w:hAnsi="Times New Roman" w:cs="Times New Roman"/>
          <w:b/>
          <w:color w:val="000000"/>
          <w:spacing w:val="16"/>
          <w:sz w:val="32"/>
          <w:szCs w:val="20"/>
        </w:rPr>
      </w:pPr>
    </w:p>
    <w:p w:rsidR="009B44C7" w:rsidRDefault="009B44C7" w:rsidP="006748FD">
      <w:pPr>
        <w:tabs>
          <w:tab w:val="decimal" w:pos="442"/>
        </w:tabs>
        <w:rPr>
          <w:rFonts w:ascii="Times New Roman" w:hAnsi="Times New Roman" w:cs="Times New Roman"/>
          <w:b/>
          <w:color w:val="000000"/>
          <w:spacing w:val="16"/>
          <w:sz w:val="32"/>
          <w:szCs w:val="20"/>
        </w:rPr>
      </w:pPr>
    </w:p>
    <w:p w:rsidR="009B44C7" w:rsidRDefault="009B44C7" w:rsidP="006748FD">
      <w:pPr>
        <w:tabs>
          <w:tab w:val="decimal" w:pos="442"/>
        </w:tabs>
        <w:rPr>
          <w:rFonts w:ascii="Times New Roman" w:hAnsi="Times New Roman" w:cs="Times New Roman"/>
          <w:b/>
          <w:color w:val="000000"/>
          <w:spacing w:val="16"/>
          <w:sz w:val="32"/>
          <w:szCs w:val="20"/>
        </w:rPr>
      </w:pPr>
    </w:p>
    <w:p w:rsidR="009B44C7" w:rsidRDefault="009B44C7" w:rsidP="006748FD">
      <w:pPr>
        <w:tabs>
          <w:tab w:val="decimal" w:pos="442"/>
        </w:tabs>
        <w:rPr>
          <w:rFonts w:ascii="Times New Roman" w:hAnsi="Times New Roman" w:cs="Times New Roman"/>
          <w:b/>
          <w:color w:val="000000"/>
          <w:spacing w:val="16"/>
          <w:sz w:val="32"/>
          <w:szCs w:val="20"/>
        </w:rPr>
      </w:pPr>
    </w:p>
    <w:p w:rsidR="009B44C7" w:rsidRDefault="009B44C7" w:rsidP="006748FD">
      <w:pPr>
        <w:tabs>
          <w:tab w:val="decimal" w:pos="442"/>
        </w:tabs>
        <w:rPr>
          <w:rFonts w:ascii="Times New Roman" w:hAnsi="Times New Roman" w:cs="Times New Roman"/>
          <w:b/>
          <w:color w:val="000000"/>
          <w:spacing w:val="16"/>
          <w:sz w:val="32"/>
          <w:szCs w:val="20"/>
        </w:rPr>
      </w:pPr>
    </w:p>
    <w:p w:rsidR="009B44C7" w:rsidRPr="009B44C7" w:rsidRDefault="009B44C7" w:rsidP="009B44C7">
      <w:pPr>
        <w:spacing w:line="230" w:lineRule="auto"/>
        <w:ind w:left="72" w:right="324"/>
        <w:rPr>
          <w:rFonts w:ascii="Times New Roman" w:hAnsi="Times New Roman"/>
          <w:color w:val="000000"/>
          <w:sz w:val="24"/>
        </w:rPr>
      </w:pPr>
    </w:p>
    <w:p w:rsidR="00061C5D" w:rsidRDefault="00061C5D" w:rsidP="00467438">
      <w:pPr>
        <w:tabs>
          <w:tab w:val="decimal" w:pos="442"/>
        </w:tabs>
        <w:jc w:val="center"/>
        <w:rPr>
          <w:rFonts w:ascii="Times New Roman" w:hAnsi="Times New Roman" w:cs="Times New Roman"/>
          <w:b/>
          <w:color w:val="000000"/>
          <w:spacing w:val="16"/>
          <w:sz w:val="32"/>
          <w:szCs w:val="20"/>
        </w:rPr>
      </w:pPr>
    </w:p>
    <w:p w:rsidR="00061C5D" w:rsidRDefault="00061C5D" w:rsidP="00467438">
      <w:pPr>
        <w:tabs>
          <w:tab w:val="decimal" w:pos="442"/>
        </w:tabs>
        <w:jc w:val="center"/>
        <w:rPr>
          <w:rFonts w:ascii="Times New Roman" w:hAnsi="Times New Roman" w:cs="Times New Roman"/>
          <w:b/>
          <w:color w:val="000000"/>
          <w:spacing w:val="16"/>
          <w:sz w:val="32"/>
          <w:szCs w:val="20"/>
        </w:rPr>
      </w:pPr>
    </w:p>
    <w:p w:rsidR="00061C5D" w:rsidRDefault="00061C5D" w:rsidP="00467438">
      <w:pPr>
        <w:tabs>
          <w:tab w:val="decimal" w:pos="442"/>
        </w:tabs>
        <w:jc w:val="center"/>
        <w:rPr>
          <w:rFonts w:ascii="Times New Roman" w:hAnsi="Times New Roman" w:cs="Times New Roman"/>
          <w:b/>
          <w:color w:val="000000"/>
          <w:spacing w:val="16"/>
          <w:sz w:val="32"/>
          <w:szCs w:val="20"/>
        </w:rPr>
      </w:pPr>
    </w:p>
    <w:p w:rsidR="00061C5D" w:rsidRDefault="00061C5D" w:rsidP="00467438">
      <w:pPr>
        <w:tabs>
          <w:tab w:val="decimal" w:pos="442"/>
        </w:tabs>
        <w:jc w:val="center"/>
        <w:rPr>
          <w:rFonts w:ascii="Times New Roman" w:hAnsi="Times New Roman" w:cs="Times New Roman"/>
          <w:b/>
          <w:color w:val="000000"/>
          <w:spacing w:val="16"/>
          <w:sz w:val="32"/>
          <w:szCs w:val="20"/>
        </w:rPr>
      </w:pPr>
    </w:p>
    <w:p w:rsidR="00061C5D" w:rsidRDefault="00061C5D" w:rsidP="00467438">
      <w:pPr>
        <w:tabs>
          <w:tab w:val="decimal" w:pos="442"/>
        </w:tabs>
        <w:jc w:val="center"/>
        <w:rPr>
          <w:rFonts w:ascii="Times New Roman" w:hAnsi="Times New Roman" w:cs="Times New Roman"/>
          <w:b/>
          <w:color w:val="000000"/>
          <w:spacing w:val="16"/>
          <w:sz w:val="32"/>
          <w:szCs w:val="20"/>
        </w:rPr>
      </w:pPr>
    </w:p>
    <w:p w:rsidR="00061C5D" w:rsidRDefault="00061C5D" w:rsidP="00467438">
      <w:pPr>
        <w:tabs>
          <w:tab w:val="decimal" w:pos="442"/>
        </w:tabs>
        <w:jc w:val="center"/>
        <w:rPr>
          <w:rFonts w:ascii="Times New Roman" w:hAnsi="Times New Roman" w:cs="Times New Roman"/>
          <w:b/>
          <w:color w:val="000000"/>
          <w:spacing w:val="16"/>
          <w:sz w:val="32"/>
          <w:szCs w:val="20"/>
        </w:rPr>
      </w:pPr>
    </w:p>
    <w:p w:rsidR="00061C5D" w:rsidRDefault="00061C5D" w:rsidP="00467438">
      <w:pPr>
        <w:tabs>
          <w:tab w:val="decimal" w:pos="442"/>
        </w:tabs>
        <w:jc w:val="center"/>
        <w:rPr>
          <w:rFonts w:ascii="Times New Roman" w:hAnsi="Times New Roman" w:cs="Times New Roman"/>
          <w:b/>
          <w:color w:val="000000"/>
          <w:spacing w:val="16"/>
          <w:sz w:val="32"/>
          <w:szCs w:val="20"/>
        </w:rPr>
      </w:pPr>
    </w:p>
    <w:p w:rsidR="00DC6511" w:rsidRPr="006748FD" w:rsidRDefault="00DC6511" w:rsidP="00467438">
      <w:pPr>
        <w:tabs>
          <w:tab w:val="decimal" w:pos="442"/>
        </w:tabs>
        <w:jc w:val="center"/>
        <w:rPr>
          <w:rFonts w:ascii="Times New Roman" w:hAnsi="Times New Roman"/>
          <w:color w:val="000000"/>
          <w:spacing w:val="6"/>
          <w:sz w:val="24"/>
        </w:rPr>
      </w:pPr>
      <w:r w:rsidRPr="006748FD">
        <w:rPr>
          <w:rFonts w:ascii="Times New Roman" w:hAnsi="Times New Roman" w:cs="Times New Roman"/>
          <w:b/>
          <w:color w:val="000000"/>
          <w:spacing w:val="16"/>
          <w:sz w:val="32"/>
          <w:szCs w:val="20"/>
        </w:rPr>
        <w:lastRenderedPageBreak/>
        <w:t>Faculty of Science</w:t>
      </w:r>
    </w:p>
    <w:p w:rsidR="00DC6511" w:rsidRPr="00467438" w:rsidRDefault="00DC6511" w:rsidP="00DC6511">
      <w:pPr>
        <w:tabs>
          <w:tab w:val="right" w:pos="3835"/>
        </w:tabs>
        <w:spacing w:before="252" w:line="263" w:lineRule="exact"/>
        <w:jc w:val="both"/>
        <w:rPr>
          <w:rFonts w:ascii="Times New Roman" w:hAnsi="Times New Roman" w:cs="Times New Roman"/>
          <w:b/>
          <w:color w:val="000000"/>
          <w:spacing w:val="16"/>
          <w:sz w:val="28"/>
          <w:szCs w:val="28"/>
        </w:rPr>
      </w:pPr>
      <w:r w:rsidRPr="00467438">
        <w:rPr>
          <w:rFonts w:ascii="Times New Roman" w:hAnsi="Times New Roman" w:cs="Times New Roman"/>
          <w:b/>
          <w:color w:val="000000"/>
          <w:spacing w:val="16"/>
          <w:sz w:val="28"/>
          <w:szCs w:val="28"/>
        </w:rPr>
        <w:t>Class:</w:t>
      </w:r>
      <w:r w:rsidRPr="00467438">
        <w:rPr>
          <w:rFonts w:ascii="Times New Roman" w:hAnsi="Times New Roman" w:cs="Times New Roman"/>
          <w:b/>
          <w:color w:val="000000"/>
          <w:spacing w:val="16"/>
          <w:sz w:val="28"/>
          <w:szCs w:val="28"/>
        </w:rPr>
        <w:tab/>
        <w:t xml:space="preserve">      </w:t>
      </w:r>
      <w:proofErr w:type="spellStart"/>
      <w:r w:rsidRPr="00467438">
        <w:rPr>
          <w:rFonts w:ascii="Times New Roman" w:hAnsi="Times New Roman" w:cs="Times New Roman"/>
          <w:b/>
          <w:color w:val="000000"/>
          <w:spacing w:val="16"/>
          <w:sz w:val="28"/>
          <w:szCs w:val="28"/>
        </w:rPr>
        <w:t>B.Sc</w:t>
      </w:r>
      <w:proofErr w:type="spellEnd"/>
      <w:r w:rsidRPr="00467438">
        <w:rPr>
          <w:rFonts w:ascii="Times New Roman" w:hAnsi="Times New Roman" w:cs="Times New Roman"/>
          <w:b/>
          <w:color w:val="000000"/>
          <w:spacing w:val="16"/>
          <w:sz w:val="28"/>
          <w:szCs w:val="28"/>
        </w:rPr>
        <w:t xml:space="preserve"> – I Semester </w:t>
      </w:r>
    </w:p>
    <w:p w:rsidR="00567AE7" w:rsidRPr="00467438" w:rsidRDefault="00567AE7" w:rsidP="00567AE7">
      <w:pPr>
        <w:spacing w:line="333" w:lineRule="exact"/>
        <w:ind w:left="3456"/>
        <w:jc w:val="both"/>
        <w:rPr>
          <w:rFonts w:ascii="Times New Roman" w:hAnsi="Times New Roman" w:cs="Times New Roman"/>
          <w:b/>
          <w:color w:val="000000"/>
          <w:spacing w:val="14"/>
          <w:sz w:val="28"/>
          <w:szCs w:val="28"/>
        </w:rPr>
      </w:pPr>
      <w:r w:rsidRPr="00467438">
        <w:rPr>
          <w:rFonts w:ascii="Times New Roman" w:hAnsi="Times New Roman" w:cs="Times New Roman"/>
          <w:b/>
          <w:color w:val="000000"/>
          <w:spacing w:val="14"/>
          <w:sz w:val="28"/>
          <w:szCs w:val="28"/>
        </w:rPr>
        <w:t xml:space="preserve"> </w:t>
      </w:r>
    </w:p>
    <w:p w:rsidR="00567AE7" w:rsidRPr="00467438" w:rsidRDefault="00567AE7" w:rsidP="00567AE7">
      <w:pPr>
        <w:spacing w:line="333" w:lineRule="exact"/>
        <w:jc w:val="both"/>
        <w:rPr>
          <w:rFonts w:ascii="Times New Roman" w:hAnsi="Times New Roman" w:cs="Times New Roman"/>
          <w:b/>
          <w:color w:val="0D0A0F"/>
          <w:spacing w:val="14"/>
          <w:sz w:val="28"/>
          <w:szCs w:val="28"/>
        </w:rPr>
      </w:pPr>
      <w:proofErr w:type="gramStart"/>
      <w:r w:rsidRPr="00467438">
        <w:rPr>
          <w:rFonts w:ascii="Times New Roman" w:hAnsi="Times New Roman" w:cs="Times New Roman"/>
          <w:b/>
          <w:color w:val="000000"/>
          <w:spacing w:val="14"/>
          <w:sz w:val="28"/>
          <w:szCs w:val="28"/>
        </w:rPr>
        <w:t>Sub :</w:t>
      </w:r>
      <w:proofErr w:type="gramEnd"/>
      <w:r w:rsidRPr="00467438">
        <w:rPr>
          <w:rFonts w:ascii="Times New Roman" w:hAnsi="Times New Roman" w:cs="Times New Roman"/>
          <w:b/>
          <w:color w:val="000000"/>
          <w:spacing w:val="14"/>
          <w:sz w:val="28"/>
          <w:szCs w:val="28"/>
        </w:rPr>
        <w:t xml:space="preserve">       </w:t>
      </w:r>
      <w:r w:rsidRPr="00467438">
        <w:rPr>
          <w:rFonts w:ascii="Times New Roman" w:eastAsiaTheme="minorEastAsia" w:hAnsi="Times New Roman" w:cs="Times New Roman"/>
          <w:sz w:val="28"/>
          <w:szCs w:val="28"/>
        </w:rPr>
        <w:t xml:space="preserve">Foundation Course </w:t>
      </w:r>
      <w:proofErr w:type="spellStart"/>
      <w:r w:rsidRPr="00467438">
        <w:rPr>
          <w:rFonts w:ascii="Times New Roman" w:eastAsiaTheme="minorEastAsia" w:hAnsi="Times New Roman" w:cs="Times New Roman"/>
          <w:b/>
          <w:bCs/>
          <w:w w:val="95"/>
          <w:sz w:val="28"/>
          <w:szCs w:val="28"/>
        </w:rPr>
        <w:t>uSfrd</w:t>
      </w:r>
      <w:proofErr w:type="spellEnd"/>
      <w:r w:rsidRPr="00467438">
        <w:rPr>
          <w:rFonts w:ascii="Times New Roman" w:eastAsiaTheme="minorEastAsia" w:hAnsi="Times New Roman" w:cs="Times New Roman"/>
          <w:b/>
          <w:bCs/>
          <w:w w:val="95"/>
          <w:sz w:val="28"/>
          <w:szCs w:val="28"/>
        </w:rPr>
        <w:t xml:space="preserve"> </w:t>
      </w:r>
      <w:proofErr w:type="spellStart"/>
      <w:r w:rsidRPr="00467438">
        <w:rPr>
          <w:rFonts w:ascii="Times New Roman" w:eastAsiaTheme="minorEastAsia" w:hAnsi="Times New Roman" w:cs="Times New Roman"/>
          <w:b/>
          <w:bCs/>
          <w:w w:val="95"/>
          <w:sz w:val="28"/>
          <w:szCs w:val="28"/>
        </w:rPr>
        <w:t>ewY</w:t>
      </w:r>
      <w:proofErr w:type="spellEnd"/>
      <w:r w:rsidRPr="00467438">
        <w:rPr>
          <w:rFonts w:ascii="Times New Roman" w:eastAsiaTheme="minorEastAsia" w:hAnsi="Times New Roman" w:cs="Times New Roman"/>
          <w:b/>
          <w:bCs/>
          <w:w w:val="95"/>
          <w:sz w:val="28"/>
          <w:szCs w:val="28"/>
        </w:rPr>
        <w:t xml:space="preserve">; </w:t>
      </w:r>
      <w:proofErr w:type="spellStart"/>
      <w:r w:rsidRPr="00467438">
        <w:rPr>
          <w:rFonts w:ascii="Times New Roman" w:eastAsiaTheme="minorEastAsia" w:hAnsi="Times New Roman" w:cs="Times New Roman"/>
          <w:b/>
          <w:bCs/>
          <w:w w:val="95"/>
          <w:sz w:val="28"/>
          <w:szCs w:val="28"/>
        </w:rPr>
        <w:t>vkSj</w:t>
      </w:r>
      <w:proofErr w:type="spellEnd"/>
      <w:r w:rsidRPr="00467438">
        <w:rPr>
          <w:rFonts w:ascii="Times New Roman" w:eastAsiaTheme="minorEastAsia" w:hAnsi="Times New Roman" w:cs="Times New Roman"/>
          <w:b/>
          <w:bCs/>
          <w:w w:val="95"/>
          <w:sz w:val="28"/>
          <w:szCs w:val="28"/>
        </w:rPr>
        <w:t xml:space="preserve"> </w:t>
      </w:r>
      <w:proofErr w:type="spellStart"/>
      <w:r w:rsidRPr="00467438">
        <w:rPr>
          <w:rFonts w:ascii="Times New Roman" w:eastAsiaTheme="minorEastAsia" w:hAnsi="Times New Roman" w:cs="Times New Roman"/>
          <w:b/>
          <w:bCs/>
          <w:w w:val="95"/>
          <w:sz w:val="28"/>
          <w:szCs w:val="28"/>
        </w:rPr>
        <w:t>Hkk"kk</w:t>
      </w:r>
      <w:proofErr w:type="spellEnd"/>
    </w:p>
    <w:p w:rsidR="00567AE7" w:rsidRPr="00467438" w:rsidRDefault="00567AE7" w:rsidP="00567AE7">
      <w:pPr>
        <w:spacing w:line="333" w:lineRule="exact"/>
        <w:jc w:val="both"/>
        <w:rPr>
          <w:rFonts w:ascii="Times New Roman" w:hAnsi="Times New Roman" w:cs="Times New Roman"/>
          <w:b/>
          <w:color w:val="0D0A0F"/>
          <w:spacing w:val="14"/>
          <w:sz w:val="28"/>
          <w:szCs w:val="28"/>
        </w:rPr>
      </w:pPr>
    </w:p>
    <w:p w:rsidR="00567AE7" w:rsidRPr="00467438" w:rsidRDefault="00567AE7" w:rsidP="00567AE7">
      <w:pPr>
        <w:spacing w:line="333" w:lineRule="exact"/>
        <w:jc w:val="both"/>
        <w:rPr>
          <w:rFonts w:ascii="Times New Roman" w:hAnsi="Times New Roman" w:cs="Times New Roman"/>
          <w:b/>
          <w:color w:val="0D0A0F"/>
          <w:spacing w:val="14"/>
          <w:sz w:val="28"/>
          <w:szCs w:val="28"/>
        </w:rPr>
      </w:pPr>
      <w:r w:rsidRPr="00467438">
        <w:rPr>
          <w:rFonts w:ascii="Times New Roman" w:hAnsi="Times New Roman" w:cs="Times New Roman"/>
          <w:b/>
          <w:color w:val="0D0A0F"/>
          <w:spacing w:val="14"/>
          <w:sz w:val="28"/>
          <w:szCs w:val="28"/>
        </w:rPr>
        <w:t xml:space="preserve">Paper </w:t>
      </w:r>
      <w:proofErr w:type="gramStart"/>
      <w:r w:rsidRPr="00467438">
        <w:rPr>
          <w:rFonts w:ascii="Times New Roman" w:hAnsi="Times New Roman" w:cs="Times New Roman"/>
          <w:b/>
          <w:color w:val="0D0A0F"/>
          <w:spacing w:val="14"/>
          <w:sz w:val="28"/>
          <w:szCs w:val="28"/>
        </w:rPr>
        <w:t>Code :</w:t>
      </w:r>
      <w:proofErr w:type="gramEnd"/>
      <w:r w:rsidRPr="00467438">
        <w:rPr>
          <w:rFonts w:ascii="Times New Roman" w:hAnsi="Times New Roman" w:cs="Times New Roman"/>
          <w:b/>
          <w:color w:val="0D0A0F"/>
          <w:spacing w:val="14"/>
          <w:sz w:val="28"/>
          <w:szCs w:val="28"/>
        </w:rPr>
        <w:t xml:space="preserve"> </w:t>
      </w:r>
      <w:r w:rsidRPr="00467438">
        <w:rPr>
          <w:rFonts w:ascii="Times New Roman" w:hAnsi="Times New Roman" w:cs="Times New Roman"/>
          <w:b/>
          <w:color w:val="000000"/>
          <w:spacing w:val="14"/>
          <w:sz w:val="28"/>
          <w:szCs w:val="28"/>
        </w:rPr>
        <w:t>FC105</w:t>
      </w:r>
    </w:p>
    <w:p w:rsidR="00567AE7" w:rsidRPr="00755FC8" w:rsidRDefault="00567AE7" w:rsidP="00567AE7">
      <w:pPr>
        <w:spacing w:line="333" w:lineRule="exact"/>
        <w:jc w:val="both"/>
        <w:rPr>
          <w:rFonts w:ascii="Times New Roman" w:hAnsi="Times New Roman" w:cs="Times New Roman"/>
          <w:b/>
          <w:color w:val="000000"/>
          <w:spacing w:val="14"/>
          <w:sz w:val="40"/>
        </w:rPr>
      </w:pPr>
    </w:p>
    <w:p w:rsidR="00567AE7" w:rsidRPr="00C308A0" w:rsidRDefault="00567AE7" w:rsidP="00567AE7">
      <w:pPr>
        <w:rPr>
          <w:rFonts w:ascii="Times New Roman" w:hAnsi="Times New Roman" w:cs="Times New Roman"/>
          <w:sz w:val="32"/>
          <w:szCs w:val="32"/>
        </w:rPr>
      </w:pPr>
    </w:p>
    <w:p w:rsidR="00567AE7" w:rsidRPr="00BC452A" w:rsidRDefault="00567AE7" w:rsidP="00567AE7">
      <w:pPr>
        <w:tabs>
          <w:tab w:val="right" w:pos="9336"/>
        </w:tabs>
        <w:spacing w:line="289" w:lineRule="exact"/>
        <w:rPr>
          <w:rFonts w:ascii="Times New Roman" w:hAnsi="Times New Roman"/>
          <w:color w:val="1D1A25"/>
          <w:sz w:val="24"/>
          <w:szCs w:val="24"/>
        </w:rPr>
      </w:pPr>
      <w:r w:rsidRPr="00BC452A">
        <w:rPr>
          <w:rFonts w:ascii="Times New Roman" w:hAnsi="Times New Roman"/>
          <w:b/>
          <w:color w:val="000000"/>
          <w:sz w:val="24"/>
          <w:szCs w:val="24"/>
        </w:rPr>
        <w:t>UNIT I</w:t>
      </w:r>
      <w:r w:rsidRPr="00BC452A">
        <w:rPr>
          <w:rFonts w:ascii="Times New Roman" w:hAnsi="Times New Roman"/>
          <w:color w:val="000000"/>
          <w:sz w:val="24"/>
          <w:szCs w:val="24"/>
        </w:rPr>
        <w:tab/>
      </w:r>
    </w:p>
    <w:p w:rsidR="00567AE7" w:rsidRDefault="00567AE7" w:rsidP="00266B16">
      <w:pPr>
        <w:spacing w:before="108" w:line="360" w:lineRule="auto"/>
        <w:ind w:firstLine="360"/>
        <w:rPr>
          <w:rFonts w:ascii="DevLys 020" w:eastAsiaTheme="minorEastAsia" w:hAnsi="DevLys 020" w:cs="Arial"/>
          <w:b/>
          <w:bCs/>
          <w:w w:val="93"/>
          <w:sz w:val="28"/>
          <w:szCs w:val="28"/>
        </w:rPr>
      </w:pPr>
      <w:proofErr w:type="spellStart"/>
      <w:proofErr w:type="gramStart"/>
      <w:r w:rsidRPr="00B6731C">
        <w:rPr>
          <w:rFonts w:ascii="DevLys 020" w:eastAsiaTheme="minorEastAsia" w:hAnsi="DevLys 020" w:cs="Arial"/>
          <w:b/>
          <w:bCs/>
          <w:w w:val="93"/>
          <w:sz w:val="28"/>
          <w:szCs w:val="28"/>
        </w:rPr>
        <w:t>uSfrd</w:t>
      </w:r>
      <w:proofErr w:type="spellEnd"/>
      <w:proofErr w:type="gramEnd"/>
      <w:r w:rsidRPr="00B6731C">
        <w:rPr>
          <w:rFonts w:ascii="DevLys 020" w:eastAsiaTheme="minorEastAsia" w:hAnsi="DevLys 020" w:cs="Arial"/>
          <w:b/>
          <w:bCs/>
          <w:w w:val="93"/>
          <w:sz w:val="28"/>
          <w:szCs w:val="28"/>
        </w:rPr>
        <w:t xml:space="preserve"> </w:t>
      </w:r>
      <w:proofErr w:type="spellStart"/>
      <w:r w:rsidRPr="00B6731C">
        <w:rPr>
          <w:rFonts w:ascii="DevLys 020" w:eastAsiaTheme="minorEastAsia" w:hAnsi="DevLys 020" w:cs="Arial"/>
          <w:b/>
          <w:bCs/>
          <w:w w:val="93"/>
          <w:sz w:val="28"/>
          <w:szCs w:val="28"/>
        </w:rPr>
        <w:t>ewY</w:t>
      </w:r>
      <w:proofErr w:type="spellEnd"/>
      <w:r w:rsidRPr="00B6731C">
        <w:rPr>
          <w:rFonts w:ascii="DevLys 020" w:eastAsiaTheme="minorEastAsia" w:hAnsi="DevLys 020" w:cs="Arial"/>
          <w:b/>
          <w:bCs/>
          <w:w w:val="93"/>
          <w:sz w:val="28"/>
          <w:szCs w:val="28"/>
        </w:rPr>
        <w:t>;</w:t>
      </w:r>
    </w:p>
    <w:p w:rsidR="00567AE7" w:rsidRPr="00567AE7" w:rsidRDefault="00567AE7" w:rsidP="00782C37">
      <w:pPr>
        <w:pStyle w:val="ListParagraph"/>
        <w:numPr>
          <w:ilvl w:val="0"/>
          <w:numId w:val="1"/>
        </w:numPr>
        <w:spacing w:before="108" w:line="360" w:lineRule="auto"/>
        <w:rPr>
          <w:rFonts w:ascii="DevLys 020" w:eastAsiaTheme="minorEastAsia" w:hAnsi="DevLys 020" w:cs="Arial"/>
          <w:sz w:val="28"/>
          <w:szCs w:val="28"/>
        </w:rPr>
      </w:pPr>
      <w:proofErr w:type="spellStart"/>
      <w:r w:rsidRPr="00567AE7">
        <w:rPr>
          <w:rFonts w:ascii="DevLys 020" w:eastAsiaTheme="minorEastAsia" w:hAnsi="DevLys 020" w:cs="Arial"/>
          <w:sz w:val="28"/>
          <w:szCs w:val="28"/>
        </w:rPr>
        <w:t>uSfrd</w:t>
      </w:r>
      <w:proofErr w:type="spellEnd"/>
      <w:r w:rsidRPr="00567AE7">
        <w:rPr>
          <w:rFonts w:ascii="DevLys 020" w:eastAsiaTheme="minorEastAsia" w:hAnsi="DevLys 020" w:cs="Arial"/>
          <w:sz w:val="28"/>
          <w:szCs w:val="28"/>
        </w:rPr>
        <w:t xml:space="preserve"> </w:t>
      </w:r>
      <w:proofErr w:type="spellStart"/>
      <w:r w:rsidRPr="00567AE7">
        <w:rPr>
          <w:rFonts w:ascii="DevLys 020" w:eastAsiaTheme="minorEastAsia" w:hAnsi="DevLys 020" w:cs="Arial"/>
          <w:sz w:val="28"/>
          <w:szCs w:val="28"/>
        </w:rPr>
        <w:t>ewY</w:t>
      </w:r>
      <w:proofErr w:type="spellEnd"/>
      <w:r w:rsidRPr="00567AE7">
        <w:rPr>
          <w:rFonts w:ascii="DevLys 020" w:eastAsiaTheme="minorEastAsia" w:hAnsi="DevLys 020" w:cs="Arial"/>
          <w:sz w:val="28"/>
          <w:szCs w:val="28"/>
        </w:rPr>
        <w:t xml:space="preserve">; </w:t>
      </w:r>
      <w:proofErr w:type="spellStart"/>
      <w:r w:rsidRPr="00567AE7">
        <w:rPr>
          <w:rFonts w:ascii="DevLys 020" w:eastAsiaTheme="minorEastAsia" w:hAnsi="DevLys 020" w:cs="Arial"/>
          <w:sz w:val="28"/>
          <w:szCs w:val="28"/>
        </w:rPr>
        <w:t>ifjp</w:t>
      </w:r>
      <w:proofErr w:type="spellEnd"/>
      <w:r w:rsidRPr="00567AE7">
        <w:rPr>
          <w:rFonts w:ascii="DevLys 020" w:eastAsiaTheme="minorEastAsia" w:hAnsi="DevLys 020" w:cs="Arial"/>
          <w:sz w:val="28"/>
          <w:szCs w:val="28"/>
        </w:rPr>
        <w:t>; ,</w:t>
      </w:r>
      <w:proofErr w:type="spellStart"/>
      <w:r w:rsidRPr="00567AE7">
        <w:rPr>
          <w:rFonts w:ascii="DevLys 020" w:eastAsiaTheme="minorEastAsia" w:hAnsi="DevLys 020" w:cs="Arial"/>
          <w:sz w:val="28"/>
          <w:szCs w:val="28"/>
        </w:rPr>
        <w:t>oa</w:t>
      </w:r>
      <w:proofErr w:type="spellEnd"/>
      <w:r w:rsidRPr="00567AE7">
        <w:rPr>
          <w:rFonts w:ascii="DevLys 020" w:eastAsiaTheme="minorEastAsia" w:hAnsi="DevLys 020" w:cs="Arial"/>
          <w:sz w:val="28"/>
          <w:szCs w:val="28"/>
        </w:rPr>
        <w:t xml:space="preserve"> </w:t>
      </w:r>
      <w:proofErr w:type="spellStart"/>
      <w:r w:rsidRPr="00567AE7">
        <w:rPr>
          <w:rFonts w:ascii="DevLys 020" w:eastAsiaTheme="minorEastAsia" w:hAnsi="DevLys 020" w:cs="Arial"/>
          <w:sz w:val="28"/>
          <w:szCs w:val="28"/>
        </w:rPr>
        <w:t>oxhZdj.k</w:t>
      </w:r>
      <w:proofErr w:type="spellEnd"/>
      <w:r w:rsidRPr="00567AE7">
        <w:rPr>
          <w:rFonts w:ascii="DevLys 020" w:eastAsiaTheme="minorEastAsia" w:hAnsi="DevLys 020" w:cs="Arial"/>
          <w:sz w:val="28"/>
          <w:szCs w:val="28"/>
        </w:rPr>
        <w:t xml:space="preserve">&amp; </w:t>
      </w:r>
      <w:proofErr w:type="spellStart"/>
      <w:r w:rsidRPr="00567AE7">
        <w:rPr>
          <w:rFonts w:ascii="DevLys 020" w:eastAsiaTheme="minorEastAsia" w:hAnsi="DevLys 020" w:cs="Arial"/>
          <w:sz w:val="28"/>
          <w:szCs w:val="28"/>
        </w:rPr>
        <w:t>MkW</w:t>
      </w:r>
      <w:proofErr w:type="spellEnd"/>
      <w:r w:rsidRPr="00567AE7">
        <w:rPr>
          <w:rFonts w:ascii="DevLys 020" w:eastAsiaTheme="minorEastAsia" w:hAnsi="DevLys 020" w:cs="Arial"/>
          <w:sz w:val="28"/>
          <w:szCs w:val="28"/>
        </w:rPr>
        <w:t>- '</w:t>
      </w:r>
      <w:proofErr w:type="spellStart"/>
      <w:r w:rsidRPr="00567AE7">
        <w:rPr>
          <w:rFonts w:ascii="DevLys 020" w:eastAsiaTheme="minorEastAsia" w:hAnsi="DevLys 020" w:cs="Arial"/>
          <w:sz w:val="28"/>
          <w:szCs w:val="28"/>
        </w:rPr>
        <w:t>kf’k</w:t>
      </w:r>
      <w:proofErr w:type="spellEnd"/>
      <w:r w:rsidRPr="00567AE7">
        <w:rPr>
          <w:rFonts w:ascii="DevLys 020" w:eastAsiaTheme="minorEastAsia" w:hAnsi="DevLys 020" w:cs="Arial"/>
          <w:sz w:val="28"/>
          <w:szCs w:val="28"/>
        </w:rPr>
        <w:t xml:space="preserve"> </w:t>
      </w:r>
      <w:proofErr w:type="spellStart"/>
      <w:r w:rsidRPr="00567AE7">
        <w:rPr>
          <w:rFonts w:ascii="DevLys 020" w:eastAsiaTheme="minorEastAsia" w:hAnsi="DevLys 020" w:cs="Arial"/>
          <w:sz w:val="28"/>
          <w:szCs w:val="28"/>
        </w:rPr>
        <w:t>jk</w:t>
      </w:r>
      <w:proofErr w:type="spellEnd"/>
      <w:r w:rsidRPr="00567AE7">
        <w:rPr>
          <w:rFonts w:ascii="DevLys 020" w:eastAsiaTheme="minorEastAsia" w:hAnsi="DevLys 020" w:cs="Arial"/>
          <w:sz w:val="28"/>
          <w:szCs w:val="28"/>
        </w:rPr>
        <w:t>;</w:t>
      </w:r>
    </w:p>
    <w:p w:rsidR="00567AE7" w:rsidRPr="00567AE7" w:rsidRDefault="00567AE7" w:rsidP="00567AE7">
      <w:pPr>
        <w:spacing w:before="108" w:line="360" w:lineRule="auto"/>
        <w:ind w:left="360"/>
        <w:rPr>
          <w:rFonts w:ascii="Times New Roman" w:hAnsi="Times New Roman"/>
          <w:color w:val="1D1A25"/>
          <w:sz w:val="9"/>
        </w:rPr>
      </w:pPr>
      <w:r w:rsidRPr="00567AE7">
        <w:rPr>
          <w:rFonts w:ascii="DevLys 020" w:eastAsiaTheme="minorEastAsia" w:hAnsi="DevLys 020" w:cs="Arial"/>
          <w:sz w:val="28"/>
          <w:szCs w:val="28"/>
        </w:rPr>
        <w:t xml:space="preserve">2- </w:t>
      </w:r>
      <w:proofErr w:type="spellStart"/>
      <w:proofErr w:type="gramStart"/>
      <w:r w:rsidRPr="00567AE7">
        <w:rPr>
          <w:rFonts w:ascii="DevLys 020" w:eastAsiaTheme="minorEastAsia" w:hAnsi="DevLys 020" w:cs="Arial"/>
          <w:sz w:val="28"/>
          <w:szCs w:val="28"/>
        </w:rPr>
        <w:t>vkpj.k</w:t>
      </w:r>
      <w:proofErr w:type="spellEnd"/>
      <w:proofErr w:type="gramEnd"/>
      <w:r w:rsidRPr="00567AE7">
        <w:rPr>
          <w:rFonts w:ascii="DevLys 020" w:eastAsiaTheme="minorEastAsia" w:hAnsi="DevLys 020" w:cs="Arial"/>
          <w:sz w:val="28"/>
          <w:szCs w:val="28"/>
        </w:rPr>
        <w:t xml:space="preserve"> dh </w:t>
      </w:r>
      <w:proofErr w:type="spellStart"/>
      <w:r w:rsidRPr="00567AE7">
        <w:rPr>
          <w:rFonts w:ascii="DevLys 020" w:eastAsiaTheme="minorEastAsia" w:hAnsi="DevLys 020" w:cs="Arial"/>
          <w:sz w:val="28"/>
          <w:szCs w:val="28"/>
        </w:rPr>
        <w:t>lH;rk</w:t>
      </w:r>
      <w:proofErr w:type="spellEnd"/>
      <w:r w:rsidRPr="00567AE7">
        <w:rPr>
          <w:rFonts w:ascii="DevLys 020" w:eastAsiaTheme="minorEastAsia" w:hAnsi="DevLys 020" w:cs="Arial"/>
          <w:sz w:val="28"/>
          <w:szCs w:val="28"/>
        </w:rPr>
        <w:t xml:space="preserve"> &amp; </w:t>
      </w:r>
      <w:proofErr w:type="spellStart"/>
      <w:r w:rsidRPr="00567AE7">
        <w:rPr>
          <w:rFonts w:ascii="DevLys 020" w:eastAsiaTheme="minorEastAsia" w:hAnsi="DevLys 020" w:cs="Arial"/>
          <w:sz w:val="28"/>
          <w:szCs w:val="28"/>
        </w:rPr>
        <w:t>ljnkj</w:t>
      </w:r>
      <w:proofErr w:type="spellEnd"/>
      <w:r w:rsidRPr="00567AE7">
        <w:rPr>
          <w:rFonts w:ascii="DevLys 020" w:eastAsiaTheme="minorEastAsia" w:hAnsi="DevLys 020" w:cs="Arial"/>
          <w:sz w:val="28"/>
          <w:szCs w:val="28"/>
        </w:rPr>
        <w:t xml:space="preserve"> </w:t>
      </w:r>
      <w:proofErr w:type="spellStart"/>
      <w:r w:rsidRPr="00567AE7">
        <w:rPr>
          <w:rFonts w:ascii="DevLys 020" w:eastAsiaTheme="minorEastAsia" w:hAnsi="DevLys 020" w:cs="Arial"/>
          <w:sz w:val="28"/>
          <w:szCs w:val="28"/>
        </w:rPr>
        <w:t>iw.kZ</w:t>
      </w:r>
      <w:proofErr w:type="spellEnd"/>
      <w:r w:rsidRPr="00567AE7">
        <w:rPr>
          <w:rFonts w:ascii="DevLys 020" w:eastAsiaTheme="minorEastAsia" w:hAnsi="DevLys 020" w:cs="Arial"/>
          <w:sz w:val="28"/>
          <w:szCs w:val="28"/>
        </w:rPr>
        <w:t xml:space="preserve"> flag</w:t>
      </w:r>
      <w:r w:rsidRPr="00567AE7">
        <w:rPr>
          <w:rFonts w:ascii="Times New Roman" w:hAnsi="Times New Roman"/>
          <w:color w:val="000000"/>
        </w:rPr>
        <w:t xml:space="preserve">. </w:t>
      </w:r>
    </w:p>
    <w:p w:rsidR="00567AE7" w:rsidRPr="00BC452A" w:rsidRDefault="00567AE7" w:rsidP="00567AE7">
      <w:pPr>
        <w:spacing w:before="108"/>
        <w:rPr>
          <w:rFonts w:ascii="Times New Roman" w:hAnsi="Times New Roman"/>
          <w:b/>
          <w:color w:val="1D1A25"/>
          <w:sz w:val="24"/>
          <w:szCs w:val="24"/>
        </w:rPr>
      </w:pPr>
      <w:r w:rsidRPr="00BC452A">
        <w:rPr>
          <w:rFonts w:ascii="Times New Roman" w:hAnsi="Times New Roman"/>
          <w:b/>
          <w:color w:val="1D1A25"/>
          <w:sz w:val="24"/>
          <w:szCs w:val="24"/>
        </w:rPr>
        <w:t>UNIT II</w:t>
      </w:r>
    </w:p>
    <w:p w:rsidR="00567AE7" w:rsidRDefault="00567AE7" w:rsidP="00266B16">
      <w:pPr>
        <w:spacing w:before="108" w:line="360" w:lineRule="auto"/>
        <w:ind w:firstLine="360"/>
        <w:rPr>
          <w:rFonts w:ascii="DevLys 020" w:eastAsiaTheme="minorEastAsia" w:hAnsi="DevLys 020" w:cs="Arial"/>
          <w:b/>
          <w:bCs/>
          <w:w w:val="73"/>
          <w:sz w:val="28"/>
          <w:szCs w:val="28"/>
        </w:rPr>
      </w:pPr>
      <w:proofErr w:type="spellStart"/>
      <w:proofErr w:type="gramStart"/>
      <w:r w:rsidRPr="00B6731C">
        <w:rPr>
          <w:rFonts w:ascii="DevLys 020" w:eastAsiaTheme="minorEastAsia" w:hAnsi="DevLys 020" w:cs="Arial"/>
          <w:b/>
          <w:bCs/>
          <w:w w:val="73"/>
          <w:sz w:val="28"/>
          <w:szCs w:val="28"/>
        </w:rPr>
        <w:t>fgUnh</w:t>
      </w:r>
      <w:proofErr w:type="spellEnd"/>
      <w:proofErr w:type="gramEnd"/>
      <w:r w:rsidRPr="00B6731C">
        <w:rPr>
          <w:rFonts w:ascii="DevLys 020" w:eastAsiaTheme="minorEastAsia" w:hAnsi="DevLys 020" w:cs="Arial"/>
          <w:b/>
          <w:bCs/>
          <w:w w:val="73"/>
          <w:sz w:val="28"/>
          <w:szCs w:val="28"/>
        </w:rPr>
        <w:t xml:space="preserve"> </w:t>
      </w:r>
      <w:proofErr w:type="spellStart"/>
      <w:r w:rsidRPr="00B6731C">
        <w:rPr>
          <w:rFonts w:ascii="DevLys 020" w:eastAsiaTheme="minorEastAsia" w:hAnsi="DevLys 020" w:cs="Arial"/>
          <w:b/>
          <w:bCs/>
          <w:w w:val="73"/>
          <w:sz w:val="28"/>
          <w:szCs w:val="28"/>
        </w:rPr>
        <w:t>Hkk"kk</w:t>
      </w:r>
      <w:proofErr w:type="spellEnd"/>
    </w:p>
    <w:p w:rsidR="00567AE7" w:rsidRPr="00567AE7" w:rsidRDefault="00567AE7" w:rsidP="00782C37">
      <w:pPr>
        <w:pStyle w:val="ListParagraph"/>
        <w:numPr>
          <w:ilvl w:val="0"/>
          <w:numId w:val="2"/>
        </w:numPr>
        <w:spacing w:before="108" w:line="360" w:lineRule="auto"/>
        <w:rPr>
          <w:rFonts w:ascii="DevLys 020" w:eastAsiaTheme="minorEastAsia" w:hAnsi="DevLys 020" w:cs="Arial"/>
          <w:sz w:val="28"/>
          <w:szCs w:val="28"/>
        </w:rPr>
      </w:pPr>
      <w:r w:rsidRPr="00567AE7">
        <w:rPr>
          <w:rFonts w:ascii="DevLys 020" w:eastAsiaTheme="minorEastAsia" w:hAnsi="DevLys 020" w:cs="Arial"/>
          <w:sz w:val="28"/>
          <w:szCs w:val="28"/>
        </w:rPr>
        <w:t>Lora=</w:t>
      </w:r>
      <w:proofErr w:type="spellStart"/>
      <w:r w:rsidRPr="00567AE7">
        <w:rPr>
          <w:rFonts w:ascii="DevLys 020" w:eastAsiaTheme="minorEastAsia" w:hAnsi="DevLys 020" w:cs="Arial"/>
          <w:sz w:val="28"/>
          <w:szCs w:val="28"/>
        </w:rPr>
        <w:t>rk</w:t>
      </w:r>
      <w:proofErr w:type="spellEnd"/>
      <w:r w:rsidRPr="00567AE7">
        <w:rPr>
          <w:rFonts w:ascii="DevLys 020" w:eastAsiaTheme="minorEastAsia" w:hAnsi="DevLys 020" w:cs="Arial"/>
          <w:sz w:val="28"/>
          <w:szCs w:val="28"/>
        </w:rPr>
        <w:t xml:space="preserve"> </w:t>
      </w:r>
      <w:proofErr w:type="spellStart"/>
      <w:r w:rsidRPr="00567AE7">
        <w:rPr>
          <w:rFonts w:ascii="DevLys 020" w:eastAsiaTheme="minorEastAsia" w:hAnsi="DevLys 020" w:cs="Arial"/>
          <w:sz w:val="28"/>
          <w:szCs w:val="28"/>
        </w:rPr>
        <w:t>iqdkjrh</w:t>
      </w:r>
      <w:proofErr w:type="spellEnd"/>
      <w:r w:rsidRPr="00567AE7">
        <w:rPr>
          <w:rFonts w:ascii="DevLys 020" w:eastAsiaTheme="minorEastAsia" w:hAnsi="DevLys 020" w:cs="Arial"/>
          <w:sz w:val="28"/>
          <w:szCs w:val="28"/>
        </w:rPr>
        <w:t xml:space="preserve"> ¼dfork½ &amp; t;’</w:t>
      </w:r>
      <w:proofErr w:type="spellStart"/>
      <w:r w:rsidRPr="00567AE7">
        <w:rPr>
          <w:rFonts w:ascii="DevLys 020" w:eastAsiaTheme="minorEastAsia" w:hAnsi="DevLys 020" w:cs="Arial"/>
          <w:sz w:val="28"/>
          <w:szCs w:val="28"/>
        </w:rPr>
        <w:t>kadj</w:t>
      </w:r>
      <w:proofErr w:type="spellEnd"/>
      <w:r w:rsidRPr="00567AE7">
        <w:rPr>
          <w:rFonts w:ascii="DevLys 020" w:eastAsiaTheme="minorEastAsia" w:hAnsi="DevLys 020" w:cs="Arial"/>
          <w:sz w:val="28"/>
          <w:szCs w:val="28"/>
        </w:rPr>
        <w:t xml:space="preserve"> </w:t>
      </w:r>
      <w:proofErr w:type="spellStart"/>
      <w:r w:rsidRPr="00567AE7">
        <w:rPr>
          <w:rFonts w:ascii="DevLys 020" w:eastAsiaTheme="minorEastAsia" w:hAnsi="DevLys 020" w:cs="Arial"/>
          <w:sz w:val="28"/>
          <w:szCs w:val="28"/>
        </w:rPr>
        <w:t>izlkn</w:t>
      </w:r>
      <w:proofErr w:type="spellEnd"/>
    </w:p>
    <w:p w:rsidR="00567AE7" w:rsidRPr="00266B16" w:rsidRDefault="00567AE7" w:rsidP="00782C37">
      <w:pPr>
        <w:pStyle w:val="ListParagraph"/>
        <w:numPr>
          <w:ilvl w:val="0"/>
          <w:numId w:val="2"/>
        </w:numPr>
        <w:spacing w:before="108" w:line="360" w:lineRule="auto"/>
        <w:rPr>
          <w:rFonts w:ascii="DevLys 020" w:eastAsiaTheme="minorEastAsia" w:hAnsi="DevLys 020" w:cs="Arial"/>
          <w:sz w:val="28"/>
          <w:szCs w:val="28"/>
        </w:rPr>
      </w:pPr>
      <w:proofErr w:type="spellStart"/>
      <w:r w:rsidRPr="00266B16">
        <w:rPr>
          <w:rFonts w:ascii="DevLys 020" w:eastAsiaTheme="minorEastAsia" w:hAnsi="DevLys 020" w:cs="Arial"/>
          <w:sz w:val="28"/>
          <w:szCs w:val="28"/>
        </w:rPr>
        <w:t>tkx</w:t>
      </w:r>
      <w:proofErr w:type="spellEnd"/>
      <w:r w:rsidRPr="00266B16">
        <w:rPr>
          <w:rFonts w:ascii="DevLys 020" w:eastAsiaTheme="minorEastAsia" w:hAnsi="DevLys 020" w:cs="Arial"/>
          <w:sz w:val="28"/>
          <w:szCs w:val="28"/>
        </w:rPr>
        <w:t xml:space="preserve"> </w:t>
      </w:r>
      <w:proofErr w:type="spellStart"/>
      <w:r w:rsidRPr="00266B16">
        <w:rPr>
          <w:rFonts w:ascii="DevLys 020" w:eastAsiaTheme="minorEastAsia" w:hAnsi="DevLys 020" w:cs="Arial"/>
          <w:sz w:val="28"/>
          <w:szCs w:val="28"/>
        </w:rPr>
        <w:t>rq</w:t>
      </w:r>
      <w:proofErr w:type="spellEnd"/>
      <w:r w:rsidRPr="00266B16">
        <w:rPr>
          <w:rFonts w:ascii="DevLys 020" w:eastAsiaTheme="minorEastAsia" w:hAnsi="DevLys 020" w:cs="Arial"/>
          <w:sz w:val="28"/>
          <w:szCs w:val="28"/>
        </w:rPr>
        <w:t>&gt;</w:t>
      </w:r>
      <w:proofErr w:type="spellStart"/>
      <w:r w:rsidRPr="00266B16">
        <w:rPr>
          <w:rFonts w:ascii="DevLys 020" w:eastAsiaTheme="minorEastAsia" w:hAnsi="DevLys 020" w:cs="Arial"/>
          <w:sz w:val="28"/>
          <w:szCs w:val="28"/>
        </w:rPr>
        <w:t>dks</w:t>
      </w:r>
      <w:proofErr w:type="spellEnd"/>
      <w:r w:rsidRPr="00266B16">
        <w:rPr>
          <w:rFonts w:ascii="DevLys 020" w:eastAsiaTheme="minorEastAsia" w:hAnsi="DevLys 020" w:cs="Arial"/>
          <w:sz w:val="28"/>
          <w:szCs w:val="28"/>
        </w:rPr>
        <w:t xml:space="preserve"> </w:t>
      </w:r>
      <w:proofErr w:type="spellStart"/>
      <w:r w:rsidRPr="00266B16">
        <w:rPr>
          <w:rFonts w:ascii="DevLys 020" w:eastAsiaTheme="minorEastAsia" w:hAnsi="DevLys 020" w:cs="Arial"/>
          <w:sz w:val="28"/>
          <w:szCs w:val="28"/>
        </w:rPr>
        <w:t>nwj</w:t>
      </w:r>
      <w:proofErr w:type="spellEnd"/>
      <w:r w:rsidRPr="00266B16">
        <w:rPr>
          <w:rFonts w:ascii="DevLys 020" w:eastAsiaTheme="minorEastAsia" w:hAnsi="DevLys 020" w:cs="Arial"/>
          <w:sz w:val="28"/>
          <w:szCs w:val="28"/>
        </w:rPr>
        <w:t xml:space="preserve"> </w:t>
      </w:r>
      <w:proofErr w:type="spellStart"/>
      <w:r w:rsidRPr="00266B16">
        <w:rPr>
          <w:rFonts w:ascii="DevLys 020" w:eastAsiaTheme="minorEastAsia" w:hAnsi="DevLys 020" w:cs="Arial"/>
          <w:sz w:val="28"/>
          <w:szCs w:val="28"/>
        </w:rPr>
        <w:t>tkuk</w:t>
      </w:r>
      <w:proofErr w:type="spellEnd"/>
      <w:r w:rsidRPr="00266B16">
        <w:rPr>
          <w:rFonts w:ascii="DevLys 020" w:eastAsiaTheme="minorEastAsia" w:hAnsi="DevLys 020" w:cs="Arial"/>
          <w:sz w:val="28"/>
          <w:szCs w:val="28"/>
        </w:rPr>
        <w:t xml:space="preserve"> ¼dfork½ &amp; </w:t>
      </w:r>
      <w:proofErr w:type="spellStart"/>
      <w:r w:rsidRPr="00266B16">
        <w:rPr>
          <w:rFonts w:ascii="DevLys 020" w:eastAsiaTheme="minorEastAsia" w:hAnsi="DevLys 020" w:cs="Arial"/>
          <w:sz w:val="28"/>
          <w:szCs w:val="28"/>
        </w:rPr>
        <w:t>egknsoh</w:t>
      </w:r>
      <w:proofErr w:type="spellEnd"/>
      <w:r w:rsidRPr="00266B16">
        <w:rPr>
          <w:rFonts w:ascii="DevLys 020" w:eastAsiaTheme="minorEastAsia" w:hAnsi="DevLys 020" w:cs="Arial"/>
          <w:sz w:val="28"/>
          <w:szCs w:val="28"/>
        </w:rPr>
        <w:t xml:space="preserve"> </w:t>
      </w:r>
      <w:proofErr w:type="spellStart"/>
      <w:r w:rsidRPr="00266B16">
        <w:rPr>
          <w:rFonts w:ascii="DevLys 020" w:eastAsiaTheme="minorEastAsia" w:hAnsi="DevLys 020" w:cs="Arial"/>
          <w:sz w:val="28"/>
          <w:szCs w:val="28"/>
        </w:rPr>
        <w:t>oekZ</w:t>
      </w:r>
      <w:proofErr w:type="spellEnd"/>
    </w:p>
    <w:p w:rsidR="00266B16" w:rsidRPr="00266B16" w:rsidRDefault="00266B16" w:rsidP="00782C37">
      <w:pPr>
        <w:pStyle w:val="ListParagraph"/>
        <w:numPr>
          <w:ilvl w:val="0"/>
          <w:numId w:val="2"/>
        </w:numPr>
        <w:spacing w:before="108" w:line="360" w:lineRule="auto"/>
        <w:rPr>
          <w:rFonts w:ascii="DevLys 020" w:eastAsiaTheme="minorEastAsia" w:hAnsi="DevLys 020" w:cs="Arial"/>
          <w:sz w:val="28"/>
          <w:szCs w:val="28"/>
        </w:rPr>
      </w:pPr>
      <w:proofErr w:type="spellStart"/>
      <w:r w:rsidRPr="00266B16">
        <w:rPr>
          <w:rFonts w:ascii="DevLys 020" w:eastAsiaTheme="minorEastAsia" w:hAnsi="DevLys 020" w:cs="Arial"/>
          <w:sz w:val="28"/>
          <w:szCs w:val="28"/>
        </w:rPr>
        <w:t>mRlkg</w:t>
      </w:r>
      <w:proofErr w:type="spellEnd"/>
      <w:r w:rsidRPr="00266B16">
        <w:rPr>
          <w:rFonts w:ascii="DevLys 020" w:eastAsiaTheme="minorEastAsia" w:hAnsi="DevLys 020" w:cs="Arial"/>
          <w:sz w:val="28"/>
          <w:szCs w:val="28"/>
        </w:rPr>
        <w:t xml:space="preserve"> ¼fuca/k½ &amp; </w:t>
      </w:r>
      <w:proofErr w:type="spellStart"/>
      <w:r w:rsidRPr="00266B16">
        <w:rPr>
          <w:rFonts w:ascii="DevLys 020" w:eastAsiaTheme="minorEastAsia" w:hAnsi="DevLys 020" w:cs="Arial"/>
          <w:sz w:val="28"/>
          <w:szCs w:val="28"/>
        </w:rPr>
        <w:t>jkepUnz</w:t>
      </w:r>
      <w:proofErr w:type="spellEnd"/>
      <w:r w:rsidRPr="00266B16">
        <w:rPr>
          <w:rFonts w:ascii="DevLys 020" w:eastAsiaTheme="minorEastAsia" w:hAnsi="DevLys 020" w:cs="Arial"/>
          <w:sz w:val="28"/>
          <w:szCs w:val="28"/>
        </w:rPr>
        <w:t xml:space="preserve"> '</w:t>
      </w:r>
      <w:proofErr w:type="spellStart"/>
      <w:r w:rsidRPr="00266B16">
        <w:rPr>
          <w:rFonts w:ascii="DevLys 020" w:eastAsiaTheme="minorEastAsia" w:hAnsi="DevLys 020" w:cs="Arial"/>
          <w:sz w:val="28"/>
          <w:szCs w:val="28"/>
        </w:rPr>
        <w:t>kqDy</w:t>
      </w:r>
      <w:proofErr w:type="spellEnd"/>
    </w:p>
    <w:p w:rsidR="00266B16" w:rsidRPr="00266B16" w:rsidRDefault="00266B16" w:rsidP="00782C37">
      <w:pPr>
        <w:pStyle w:val="ListParagraph"/>
        <w:numPr>
          <w:ilvl w:val="0"/>
          <w:numId w:val="2"/>
        </w:numPr>
        <w:spacing w:before="108" w:line="360" w:lineRule="auto"/>
        <w:rPr>
          <w:rFonts w:ascii="DevLys 020" w:eastAsiaTheme="minorEastAsia" w:hAnsi="DevLys 020" w:cs="Arial"/>
          <w:sz w:val="28"/>
          <w:szCs w:val="28"/>
        </w:rPr>
      </w:pPr>
      <w:proofErr w:type="spellStart"/>
      <w:r w:rsidRPr="00266B16">
        <w:rPr>
          <w:rFonts w:ascii="DevLys 020" w:eastAsiaTheme="minorEastAsia" w:hAnsi="DevLys 020" w:cs="Arial"/>
          <w:sz w:val="28"/>
          <w:szCs w:val="28"/>
        </w:rPr>
        <w:t>f’kjh"k</w:t>
      </w:r>
      <w:proofErr w:type="spellEnd"/>
      <w:r w:rsidRPr="00266B16">
        <w:rPr>
          <w:rFonts w:ascii="DevLys 020" w:eastAsiaTheme="minorEastAsia" w:hAnsi="DevLys 020" w:cs="Arial"/>
          <w:sz w:val="28"/>
          <w:szCs w:val="28"/>
        </w:rPr>
        <w:t xml:space="preserve"> ds </w:t>
      </w:r>
      <w:proofErr w:type="spellStart"/>
      <w:r w:rsidRPr="00266B16">
        <w:rPr>
          <w:rFonts w:ascii="DevLys 020" w:eastAsiaTheme="minorEastAsia" w:hAnsi="DevLys 020" w:cs="Arial"/>
          <w:sz w:val="28"/>
          <w:szCs w:val="28"/>
        </w:rPr>
        <w:t>Qwy</w:t>
      </w:r>
      <w:proofErr w:type="spellEnd"/>
      <w:r w:rsidRPr="00266B16">
        <w:rPr>
          <w:rFonts w:ascii="DevLys 020" w:eastAsiaTheme="minorEastAsia" w:hAnsi="DevLys 020" w:cs="Arial"/>
          <w:sz w:val="28"/>
          <w:szCs w:val="28"/>
        </w:rPr>
        <w:t xml:space="preserve"> ¼yfyr </w:t>
      </w:r>
      <w:proofErr w:type="spellStart"/>
      <w:r w:rsidRPr="00266B16">
        <w:rPr>
          <w:rFonts w:ascii="DevLys 020" w:eastAsiaTheme="minorEastAsia" w:hAnsi="DevLys 020" w:cs="Arial"/>
          <w:sz w:val="28"/>
          <w:szCs w:val="28"/>
        </w:rPr>
        <w:t>fuca</w:t>
      </w:r>
      <w:proofErr w:type="spellEnd"/>
      <w:r w:rsidRPr="00266B16">
        <w:rPr>
          <w:rFonts w:ascii="DevLys 020" w:eastAsiaTheme="minorEastAsia" w:hAnsi="DevLys 020" w:cs="Arial"/>
          <w:sz w:val="28"/>
          <w:szCs w:val="28"/>
        </w:rPr>
        <w:t xml:space="preserve">/k½ &amp; </w:t>
      </w:r>
      <w:proofErr w:type="spellStart"/>
      <w:r w:rsidRPr="00266B16">
        <w:rPr>
          <w:rFonts w:ascii="DevLys 020" w:eastAsiaTheme="minorEastAsia" w:hAnsi="DevLys 020" w:cs="Arial"/>
          <w:sz w:val="28"/>
          <w:szCs w:val="28"/>
        </w:rPr>
        <w:t>gtkjh</w:t>
      </w:r>
      <w:proofErr w:type="spellEnd"/>
      <w:r w:rsidRPr="00266B16">
        <w:rPr>
          <w:rFonts w:ascii="DevLys 020" w:eastAsiaTheme="minorEastAsia" w:hAnsi="DevLys 020" w:cs="Arial"/>
          <w:sz w:val="28"/>
          <w:szCs w:val="28"/>
        </w:rPr>
        <w:t xml:space="preserve"> </w:t>
      </w:r>
      <w:proofErr w:type="spellStart"/>
      <w:r w:rsidRPr="00266B16">
        <w:rPr>
          <w:rFonts w:ascii="DevLys 020" w:eastAsiaTheme="minorEastAsia" w:hAnsi="DevLys 020" w:cs="Arial"/>
          <w:sz w:val="28"/>
          <w:szCs w:val="28"/>
        </w:rPr>
        <w:t>izlkn</w:t>
      </w:r>
      <w:proofErr w:type="spellEnd"/>
      <w:r w:rsidRPr="00266B16">
        <w:rPr>
          <w:rFonts w:ascii="DevLys 020" w:eastAsiaTheme="minorEastAsia" w:hAnsi="DevLys 020" w:cs="Arial"/>
          <w:sz w:val="28"/>
          <w:szCs w:val="28"/>
        </w:rPr>
        <w:t xml:space="preserve"> f}</w:t>
      </w:r>
      <w:proofErr w:type="spellStart"/>
      <w:r w:rsidRPr="00266B16">
        <w:rPr>
          <w:rFonts w:ascii="DevLys 020" w:eastAsiaTheme="minorEastAsia" w:hAnsi="DevLys 020" w:cs="Arial"/>
          <w:sz w:val="28"/>
          <w:szCs w:val="28"/>
        </w:rPr>
        <w:t>osnh</w:t>
      </w:r>
      <w:proofErr w:type="spellEnd"/>
    </w:p>
    <w:p w:rsidR="00266B16" w:rsidRPr="00266B16" w:rsidRDefault="00266B16" w:rsidP="00266B16">
      <w:pPr>
        <w:spacing w:before="108" w:line="360" w:lineRule="auto"/>
        <w:ind w:left="360"/>
        <w:rPr>
          <w:rFonts w:ascii="Times New Roman" w:hAnsi="Times New Roman"/>
          <w:color w:val="000000"/>
          <w:sz w:val="24"/>
          <w:szCs w:val="24"/>
        </w:rPr>
      </w:pPr>
      <w:r w:rsidRPr="00B6731C">
        <w:rPr>
          <w:rFonts w:ascii="DevLys 020" w:eastAsiaTheme="minorEastAsia" w:hAnsi="DevLys 020" w:cs="Arial"/>
          <w:sz w:val="28"/>
          <w:szCs w:val="28"/>
        </w:rPr>
        <w:t xml:space="preserve">5- </w:t>
      </w:r>
      <w:proofErr w:type="spellStart"/>
      <w:proofErr w:type="gramStart"/>
      <w:r w:rsidRPr="00B6731C">
        <w:rPr>
          <w:rFonts w:ascii="DevLys 020" w:eastAsiaTheme="minorEastAsia" w:hAnsi="DevLys 020" w:cs="Arial"/>
          <w:sz w:val="28"/>
          <w:szCs w:val="28"/>
        </w:rPr>
        <w:t>okD</w:t>
      </w:r>
      <w:proofErr w:type="spellEnd"/>
      <w:proofErr w:type="gramEnd"/>
      <w:r w:rsidRPr="00B6731C">
        <w:rPr>
          <w:rFonts w:ascii="DevLys 020" w:eastAsiaTheme="minorEastAsia" w:hAnsi="DevLys 020" w:cs="Arial"/>
          <w:sz w:val="28"/>
          <w:szCs w:val="28"/>
        </w:rPr>
        <w:t xml:space="preserve">; </w:t>
      </w:r>
      <w:proofErr w:type="spellStart"/>
      <w:r w:rsidRPr="00B6731C">
        <w:rPr>
          <w:rFonts w:ascii="DevLys 020" w:eastAsiaTheme="minorEastAsia" w:hAnsi="DevLys 020" w:cs="Arial"/>
          <w:sz w:val="28"/>
          <w:szCs w:val="28"/>
        </w:rPr>
        <w:t>lajpuk</w:t>
      </w:r>
      <w:proofErr w:type="spellEnd"/>
      <w:r w:rsidRPr="00B6731C">
        <w:rPr>
          <w:rFonts w:ascii="DevLys 020" w:eastAsiaTheme="minorEastAsia" w:hAnsi="DevLys 020" w:cs="Arial"/>
          <w:sz w:val="28"/>
          <w:szCs w:val="28"/>
        </w:rPr>
        <w:t xml:space="preserve"> </w:t>
      </w:r>
      <w:proofErr w:type="spellStart"/>
      <w:r w:rsidRPr="00B6731C">
        <w:rPr>
          <w:rFonts w:ascii="DevLys 020" w:eastAsiaTheme="minorEastAsia" w:hAnsi="DevLys 020" w:cs="Arial"/>
          <w:sz w:val="28"/>
          <w:szCs w:val="28"/>
        </w:rPr>
        <w:t>vkSj</w:t>
      </w:r>
      <w:proofErr w:type="spellEnd"/>
      <w:r w:rsidRPr="00B6731C">
        <w:rPr>
          <w:rFonts w:ascii="DevLys 020" w:eastAsiaTheme="minorEastAsia" w:hAnsi="DevLys 020" w:cs="Arial"/>
          <w:sz w:val="28"/>
          <w:szCs w:val="28"/>
        </w:rPr>
        <w:t xml:space="preserve"> </w:t>
      </w:r>
      <w:proofErr w:type="spellStart"/>
      <w:r w:rsidRPr="00B6731C">
        <w:rPr>
          <w:rFonts w:ascii="DevLys 020" w:eastAsiaTheme="minorEastAsia" w:hAnsi="DevLys 020" w:cs="Arial"/>
          <w:sz w:val="28"/>
          <w:szCs w:val="28"/>
        </w:rPr>
        <w:t>v’kqf</w:t>
      </w:r>
      <w:proofErr w:type="spellEnd"/>
      <w:r w:rsidRPr="00B6731C">
        <w:rPr>
          <w:rFonts w:ascii="DevLys 020" w:eastAsiaTheme="minorEastAsia" w:hAnsi="DevLys 020" w:cs="Arial"/>
          <w:sz w:val="28"/>
          <w:szCs w:val="28"/>
        </w:rPr>
        <w:t>);k¡ ¼ladfyr½</w:t>
      </w:r>
    </w:p>
    <w:p w:rsidR="00567AE7" w:rsidRPr="00BC452A" w:rsidRDefault="00567AE7" w:rsidP="00567AE7">
      <w:pPr>
        <w:spacing w:before="108"/>
        <w:rPr>
          <w:rFonts w:ascii="Times New Roman" w:hAnsi="Times New Roman"/>
          <w:b/>
          <w:color w:val="000000"/>
        </w:rPr>
      </w:pPr>
      <w:r w:rsidRPr="00BC452A">
        <w:rPr>
          <w:rFonts w:ascii="Times New Roman" w:hAnsi="Times New Roman"/>
          <w:b/>
          <w:color w:val="000000"/>
        </w:rPr>
        <w:t>UNIT III</w:t>
      </w:r>
    </w:p>
    <w:p w:rsidR="00266B16" w:rsidRDefault="00266B16" w:rsidP="00266B16">
      <w:pPr>
        <w:spacing w:before="108" w:line="360" w:lineRule="auto"/>
        <w:ind w:firstLine="720"/>
        <w:rPr>
          <w:rFonts w:ascii="Times New Roman" w:hAnsi="Times New Roman"/>
          <w:b/>
          <w:color w:val="000000"/>
          <w:sz w:val="24"/>
          <w:szCs w:val="24"/>
        </w:rPr>
      </w:pPr>
      <w:proofErr w:type="spellStart"/>
      <w:proofErr w:type="gramStart"/>
      <w:r w:rsidRPr="00B6731C">
        <w:rPr>
          <w:rFonts w:ascii="DevLys 020" w:eastAsiaTheme="minorEastAsia" w:hAnsi="DevLys 020" w:cs="Arial"/>
          <w:b/>
          <w:bCs/>
          <w:w w:val="73"/>
          <w:sz w:val="28"/>
          <w:szCs w:val="28"/>
        </w:rPr>
        <w:t>fgUnh</w:t>
      </w:r>
      <w:proofErr w:type="spellEnd"/>
      <w:proofErr w:type="gramEnd"/>
      <w:r w:rsidRPr="00B6731C">
        <w:rPr>
          <w:rFonts w:ascii="DevLys 020" w:eastAsiaTheme="minorEastAsia" w:hAnsi="DevLys 020" w:cs="Arial"/>
          <w:b/>
          <w:bCs/>
          <w:w w:val="73"/>
          <w:sz w:val="28"/>
          <w:szCs w:val="28"/>
        </w:rPr>
        <w:t xml:space="preserve"> </w:t>
      </w:r>
      <w:proofErr w:type="spellStart"/>
      <w:r w:rsidRPr="00B6731C">
        <w:rPr>
          <w:rFonts w:ascii="DevLys 020" w:eastAsiaTheme="minorEastAsia" w:hAnsi="DevLys 020" w:cs="Arial"/>
          <w:b/>
          <w:bCs/>
          <w:w w:val="73"/>
          <w:sz w:val="28"/>
          <w:szCs w:val="28"/>
        </w:rPr>
        <w:t>Hkk"kk</w:t>
      </w:r>
      <w:proofErr w:type="spellEnd"/>
      <w:r w:rsidRPr="00BC452A">
        <w:rPr>
          <w:rFonts w:ascii="Times New Roman" w:hAnsi="Times New Roman"/>
          <w:b/>
          <w:color w:val="000000"/>
          <w:sz w:val="24"/>
          <w:szCs w:val="24"/>
        </w:rPr>
        <w:t xml:space="preserve"> </w:t>
      </w:r>
    </w:p>
    <w:p w:rsidR="00266B16" w:rsidRPr="00266B16" w:rsidRDefault="00266B16" w:rsidP="00782C37">
      <w:pPr>
        <w:pStyle w:val="ListParagraph"/>
        <w:numPr>
          <w:ilvl w:val="0"/>
          <w:numId w:val="3"/>
        </w:numPr>
        <w:spacing w:before="108" w:line="360" w:lineRule="auto"/>
        <w:rPr>
          <w:rFonts w:ascii="DevLys 020" w:eastAsiaTheme="minorEastAsia" w:hAnsi="DevLys 020" w:cs="Arial"/>
          <w:sz w:val="28"/>
          <w:szCs w:val="28"/>
        </w:rPr>
      </w:pPr>
      <w:proofErr w:type="spellStart"/>
      <w:r w:rsidRPr="00266B16">
        <w:rPr>
          <w:rFonts w:ascii="DevLys 020" w:eastAsiaTheme="minorEastAsia" w:hAnsi="DevLys 020" w:cs="Arial"/>
          <w:sz w:val="28"/>
          <w:szCs w:val="28"/>
        </w:rPr>
        <w:t>ued</w:t>
      </w:r>
      <w:proofErr w:type="spellEnd"/>
      <w:r w:rsidRPr="00266B16">
        <w:rPr>
          <w:rFonts w:ascii="DevLys 020" w:eastAsiaTheme="minorEastAsia" w:hAnsi="DevLys 020" w:cs="Arial"/>
          <w:sz w:val="28"/>
          <w:szCs w:val="28"/>
        </w:rPr>
        <w:t xml:space="preserve"> </w:t>
      </w:r>
      <w:proofErr w:type="spellStart"/>
      <w:r w:rsidRPr="00266B16">
        <w:rPr>
          <w:rFonts w:ascii="DevLys 020" w:eastAsiaTheme="minorEastAsia" w:hAnsi="DevLys 020" w:cs="Arial"/>
          <w:sz w:val="28"/>
          <w:szCs w:val="28"/>
        </w:rPr>
        <w:t>dk</w:t>
      </w:r>
      <w:proofErr w:type="spellEnd"/>
      <w:r w:rsidRPr="00266B16">
        <w:rPr>
          <w:rFonts w:ascii="DevLys 020" w:eastAsiaTheme="minorEastAsia" w:hAnsi="DevLys 020" w:cs="Arial"/>
          <w:sz w:val="28"/>
          <w:szCs w:val="28"/>
        </w:rPr>
        <w:t xml:space="preserve"> </w:t>
      </w:r>
      <w:proofErr w:type="spellStart"/>
      <w:r w:rsidRPr="00266B16">
        <w:rPr>
          <w:rFonts w:ascii="DevLys 020" w:eastAsiaTheme="minorEastAsia" w:hAnsi="DevLys 020" w:cs="Arial"/>
          <w:sz w:val="28"/>
          <w:szCs w:val="28"/>
        </w:rPr>
        <w:t>nkjksxk</w:t>
      </w:r>
      <w:proofErr w:type="spellEnd"/>
      <w:r w:rsidRPr="00266B16">
        <w:rPr>
          <w:rFonts w:ascii="DevLys 020" w:eastAsiaTheme="minorEastAsia" w:hAnsi="DevLys 020" w:cs="Arial"/>
          <w:sz w:val="28"/>
          <w:szCs w:val="28"/>
        </w:rPr>
        <w:t xml:space="preserve"> ¼dgkuh½ &amp; </w:t>
      </w:r>
      <w:proofErr w:type="spellStart"/>
      <w:r w:rsidRPr="00266B16">
        <w:rPr>
          <w:rFonts w:ascii="DevLys 020" w:eastAsiaTheme="minorEastAsia" w:hAnsi="DevLys 020" w:cs="Arial"/>
          <w:sz w:val="28"/>
          <w:szCs w:val="28"/>
        </w:rPr>
        <w:t>izsepUnz</w:t>
      </w:r>
      <w:proofErr w:type="spellEnd"/>
    </w:p>
    <w:p w:rsidR="00266B16" w:rsidRPr="00266B16" w:rsidRDefault="00266B16" w:rsidP="00782C37">
      <w:pPr>
        <w:pStyle w:val="ListParagraph"/>
        <w:numPr>
          <w:ilvl w:val="0"/>
          <w:numId w:val="3"/>
        </w:numPr>
        <w:spacing w:before="108" w:line="360" w:lineRule="auto"/>
        <w:rPr>
          <w:rFonts w:ascii="DevLys 020" w:eastAsiaTheme="minorEastAsia" w:hAnsi="DevLys 020" w:cs="Arial"/>
          <w:sz w:val="28"/>
          <w:szCs w:val="28"/>
        </w:rPr>
      </w:pPr>
      <w:proofErr w:type="spellStart"/>
      <w:r w:rsidRPr="00266B16">
        <w:rPr>
          <w:rFonts w:ascii="DevLys 020" w:eastAsiaTheme="minorEastAsia" w:hAnsi="DevLys 020" w:cs="Arial"/>
          <w:sz w:val="28"/>
          <w:szCs w:val="28"/>
        </w:rPr>
        <w:t>gkj</w:t>
      </w:r>
      <w:proofErr w:type="spellEnd"/>
      <w:r w:rsidRPr="00266B16">
        <w:rPr>
          <w:rFonts w:ascii="DevLys 020" w:eastAsiaTheme="minorEastAsia" w:hAnsi="DevLys 020" w:cs="Arial"/>
          <w:sz w:val="28"/>
          <w:szCs w:val="28"/>
        </w:rPr>
        <w:t xml:space="preserve"> dh </w:t>
      </w:r>
      <w:proofErr w:type="spellStart"/>
      <w:r w:rsidRPr="00266B16">
        <w:rPr>
          <w:rFonts w:ascii="DevLys 020" w:eastAsiaTheme="minorEastAsia" w:hAnsi="DevLys 020" w:cs="Arial"/>
          <w:sz w:val="28"/>
          <w:szCs w:val="28"/>
        </w:rPr>
        <w:t>thr</w:t>
      </w:r>
      <w:proofErr w:type="spellEnd"/>
      <w:r w:rsidRPr="00266B16">
        <w:rPr>
          <w:rFonts w:ascii="DevLys 020" w:eastAsiaTheme="minorEastAsia" w:hAnsi="DevLys 020" w:cs="Arial"/>
          <w:sz w:val="28"/>
          <w:szCs w:val="28"/>
        </w:rPr>
        <w:t xml:space="preserve"> ¼dgkuh½ &amp; </w:t>
      </w:r>
      <w:proofErr w:type="spellStart"/>
      <w:r w:rsidRPr="00266B16">
        <w:rPr>
          <w:rFonts w:ascii="DevLys 020" w:eastAsiaTheme="minorEastAsia" w:hAnsi="DevLys 020" w:cs="Arial"/>
          <w:sz w:val="28"/>
          <w:szCs w:val="28"/>
        </w:rPr>
        <w:t>lqn’kZu</w:t>
      </w:r>
      <w:proofErr w:type="spellEnd"/>
    </w:p>
    <w:p w:rsidR="00266B16" w:rsidRPr="00266B16" w:rsidRDefault="00266B16" w:rsidP="00782C37">
      <w:pPr>
        <w:pStyle w:val="ListParagraph"/>
        <w:numPr>
          <w:ilvl w:val="0"/>
          <w:numId w:val="3"/>
        </w:numPr>
        <w:spacing w:before="108" w:line="360" w:lineRule="auto"/>
        <w:rPr>
          <w:rFonts w:ascii="DevLys 020" w:eastAsiaTheme="minorEastAsia" w:hAnsi="DevLys 020" w:cs="Arial"/>
          <w:sz w:val="28"/>
          <w:szCs w:val="28"/>
        </w:rPr>
      </w:pPr>
      <w:proofErr w:type="spellStart"/>
      <w:r w:rsidRPr="00266B16">
        <w:rPr>
          <w:rFonts w:ascii="DevLys 020" w:eastAsiaTheme="minorEastAsia" w:hAnsi="DevLys 020" w:cs="Arial"/>
          <w:sz w:val="28"/>
          <w:szCs w:val="28"/>
        </w:rPr>
        <w:t>Hkxoku</w:t>
      </w:r>
      <w:proofErr w:type="spellEnd"/>
      <w:r w:rsidRPr="00266B16">
        <w:rPr>
          <w:rFonts w:ascii="DevLys 020" w:eastAsiaTheme="minorEastAsia" w:hAnsi="DevLys 020" w:cs="Arial"/>
          <w:sz w:val="28"/>
          <w:szCs w:val="28"/>
        </w:rPr>
        <w:t xml:space="preserve"> </w:t>
      </w:r>
      <w:proofErr w:type="spellStart"/>
      <w:r w:rsidRPr="00266B16">
        <w:rPr>
          <w:rFonts w:ascii="DevLys 020" w:eastAsiaTheme="minorEastAsia" w:hAnsi="DevLys 020" w:cs="Arial"/>
          <w:sz w:val="28"/>
          <w:szCs w:val="28"/>
        </w:rPr>
        <w:t>cq</w:t>
      </w:r>
      <w:proofErr w:type="spellEnd"/>
      <w:r w:rsidRPr="00266B16">
        <w:rPr>
          <w:rFonts w:ascii="DevLys 020" w:eastAsiaTheme="minorEastAsia" w:hAnsi="DevLys 020" w:cs="Arial"/>
          <w:sz w:val="28"/>
          <w:szCs w:val="28"/>
        </w:rPr>
        <w:t xml:space="preserve">) ¼fuca/k½ &amp; </w:t>
      </w:r>
      <w:proofErr w:type="spellStart"/>
      <w:r w:rsidRPr="00266B16">
        <w:rPr>
          <w:rFonts w:ascii="DevLys 020" w:eastAsiaTheme="minorEastAsia" w:hAnsi="DevLys 020" w:cs="Arial"/>
          <w:sz w:val="28"/>
          <w:szCs w:val="28"/>
        </w:rPr>
        <w:t>Lokeh</w:t>
      </w:r>
      <w:proofErr w:type="spellEnd"/>
      <w:r w:rsidRPr="00266B16">
        <w:rPr>
          <w:rFonts w:ascii="DevLys 020" w:eastAsiaTheme="minorEastAsia" w:hAnsi="DevLys 020" w:cs="Arial"/>
          <w:sz w:val="28"/>
          <w:szCs w:val="28"/>
        </w:rPr>
        <w:t xml:space="preserve"> </w:t>
      </w:r>
      <w:proofErr w:type="spellStart"/>
      <w:r w:rsidRPr="00266B16">
        <w:rPr>
          <w:rFonts w:ascii="DevLys 020" w:eastAsiaTheme="minorEastAsia" w:hAnsi="DevLys 020" w:cs="Arial"/>
          <w:sz w:val="28"/>
          <w:szCs w:val="28"/>
        </w:rPr>
        <w:t>foosdkuan</w:t>
      </w:r>
      <w:proofErr w:type="spellEnd"/>
    </w:p>
    <w:p w:rsidR="00266B16" w:rsidRPr="00266B16" w:rsidRDefault="00266B16" w:rsidP="00782C37">
      <w:pPr>
        <w:pStyle w:val="ListParagraph"/>
        <w:numPr>
          <w:ilvl w:val="0"/>
          <w:numId w:val="3"/>
        </w:numPr>
        <w:spacing w:before="108" w:line="360" w:lineRule="auto"/>
        <w:rPr>
          <w:rFonts w:ascii="Times New Roman" w:hAnsi="Times New Roman"/>
          <w:b/>
          <w:color w:val="000000"/>
          <w:sz w:val="24"/>
          <w:szCs w:val="24"/>
        </w:rPr>
      </w:pPr>
      <w:proofErr w:type="spellStart"/>
      <w:r w:rsidRPr="00266B16">
        <w:rPr>
          <w:rFonts w:ascii="DevLys 020" w:eastAsiaTheme="minorEastAsia" w:hAnsi="DevLys 020" w:cs="Arial"/>
          <w:w w:val="86"/>
          <w:sz w:val="28"/>
          <w:szCs w:val="28"/>
        </w:rPr>
        <w:t>yksdra</w:t>
      </w:r>
      <w:proofErr w:type="spellEnd"/>
      <w:r w:rsidRPr="00266B16">
        <w:rPr>
          <w:rFonts w:ascii="DevLys 020" w:eastAsiaTheme="minorEastAsia" w:hAnsi="DevLys 020" w:cs="Arial"/>
          <w:w w:val="86"/>
          <w:sz w:val="28"/>
          <w:szCs w:val="28"/>
        </w:rPr>
        <w:t>= ,d</w:t>
      </w:r>
      <w:r w:rsidRPr="00266B16">
        <w:rPr>
          <w:rFonts w:ascii="DevLys 020" w:eastAsiaTheme="minorEastAsia" w:hAnsi="DevLys 020" w:cs="Arial"/>
          <w:sz w:val="28"/>
          <w:szCs w:val="28"/>
        </w:rPr>
        <w:t xml:space="preserve"> /</w:t>
      </w:r>
      <w:proofErr w:type="spellStart"/>
      <w:r w:rsidRPr="00266B16">
        <w:rPr>
          <w:rFonts w:ascii="DevLys 020" w:eastAsiaTheme="minorEastAsia" w:hAnsi="DevLys 020" w:cs="Arial"/>
          <w:sz w:val="28"/>
          <w:szCs w:val="28"/>
        </w:rPr>
        <w:t>keZ</w:t>
      </w:r>
      <w:proofErr w:type="spellEnd"/>
      <w:r w:rsidRPr="00266B16">
        <w:rPr>
          <w:rFonts w:ascii="DevLys 020" w:eastAsiaTheme="minorEastAsia" w:hAnsi="DevLys 020" w:cs="Arial"/>
          <w:sz w:val="28"/>
          <w:szCs w:val="28"/>
        </w:rPr>
        <w:t xml:space="preserve"> </w:t>
      </w:r>
      <w:proofErr w:type="spellStart"/>
      <w:r w:rsidRPr="00266B16">
        <w:rPr>
          <w:rFonts w:ascii="DevLys 020" w:eastAsiaTheme="minorEastAsia" w:hAnsi="DevLys 020" w:cs="Arial"/>
          <w:sz w:val="28"/>
          <w:szCs w:val="28"/>
        </w:rPr>
        <w:t>gS</w:t>
      </w:r>
      <w:proofErr w:type="spellEnd"/>
      <w:r w:rsidRPr="00266B16">
        <w:rPr>
          <w:rFonts w:ascii="DevLys 020" w:eastAsiaTheme="minorEastAsia" w:hAnsi="DevLys 020" w:cs="Arial"/>
          <w:sz w:val="28"/>
          <w:szCs w:val="28"/>
        </w:rPr>
        <w:t xml:space="preserve"> ¼fuca/k½ &amp; </w:t>
      </w:r>
      <w:proofErr w:type="spellStart"/>
      <w:r w:rsidRPr="00266B16">
        <w:rPr>
          <w:rFonts w:ascii="DevLys 020" w:eastAsiaTheme="minorEastAsia" w:hAnsi="DevLys 020" w:cs="Arial"/>
          <w:sz w:val="28"/>
          <w:szCs w:val="28"/>
        </w:rPr>
        <w:t>loZiYyh</w:t>
      </w:r>
      <w:proofErr w:type="spellEnd"/>
      <w:r w:rsidRPr="00266B16">
        <w:rPr>
          <w:rFonts w:ascii="DevLys 020" w:eastAsiaTheme="minorEastAsia" w:hAnsi="DevLys 020" w:cs="Arial"/>
          <w:sz w:val="28"/>
          <w:szCs w:val="28"/>
        </w:rPr>
        <w:t xml:space="preserve"> </w:t>
      </w:r>
      <w:proofErr w:type="spellStart"/>
      <w:r w:rsidRPr="00266B16">
        <w:rPr>
          <w:rFonts w:ascii="DevLys 020" w:eastAsiaTheme="minorEastAsia" w:hAnsi="DevLys 020" w:cs="Arial"/>
          <w:sz w:val="28"/>
          <w:szCs w:val="28"/>
        </w:rPr>
        <w:t>jk</w:t>
      </w:r>
      <w:proofErr w:type="spellEnd"/>
      <w:r w:rsidRPr="00266B16">
        <w:rPr>
          <w:rFonts w:ascii="DevLys 020" w:eastAsiaTheme="minorEastAsia" w:hAnsi="DevLys 020" w:cs="Arial"/>
          <w:sz w:val="28"/>
          <w:szCs w:val="28"/>
        </w:rPr>
        <w:t>/</w:t>
      </w:r>
      <w:proofErr w:type="spellStart"/>
      <w:r w:rsidRPr="00266B16">
        <w:rPr>
          <w:rFonts w:ascii="DevLys 020" w:eastAsiaTheme="minorEastAsia" w:hAnsi="DevLys 020" w:cs="Arial"/>
          <w:sz w:val="28"/>
          <w:szCs w:val="28"/>
        </w:rPr>
        <w:t>kkÑ</w:t>
      </w:r>
      <w:proofErr w:type="spellEnd"/>
      <w:r w:rsidRPr="00266B16">
        <w:rPr>
          <w:rFonts w:ascii="DevLys 020" w:eastAsiaTheme="minorEastAsia" w:hAnsi="DevLys 020" w:cs="Arial"/>
          <w:sz w:val="28"/>
          <w:szCs w:val="28"/>
        </w:rPr>
        <w:t>".</w:t>
      </w:r>
      <w:proofErr w:type="spellStart"/>
      <w:r w:rsidRPr="00266B16">
        <w:rPr>
          <w:rFonts w:ascii="DevLys 020" w:eastAsiaTheme="minorEastAsia" w:hAnsi="DevLys 020" w:cs="Arial"/>
          <w:sz w:val="28"/>
          <w:szCs w:val="28"/>
        </w:rPr>
        <w:t>ku</w:t>
      </w:r>
      <w:proofErr w:type="spellEnd"/>
    </w:p>
    <w:p w:rsidR="00266B16" w:rsidRPr="00266B16" w:rsidRDefault="00266B16" w:rsidP="00782C37">
      <w:pPr>
        <w:pStyle w:val="ListParagraph"/>
        <w:numPr>
          <w:ilvl w:val="0"/>
          <w:numId w:val="3"/>
        </w:numPr>
        <w:spacing w:before="108" w:line="360" w:lineRule="auto"/>
        <w:rPr>
          <w:rFonts w:ascii="Times New Roman" w:hAnsi="Times New Roman"/>
          <w:b/>
          <w:color w:val="000000"/>
          <w:sz w:val="24"/>
          <w:szCs w:val="24"/>
        </w:rPr>
      </w:pPr>
      <w:proofErr w:type="spellStart"/>
      <w:r w:rsidRPr="00266B16">
        <w:rPr>
          <w:rFonts w:ascii="DevLys 020" w:eastAsiaTheme="minorEastAsia" w:hAnsi="DevLys 020" w:cs="Arial"/>
          <w:w w:val="75"/>
          <w:sz w:val="32"/>
          <w:szCs w:val="32"/>
        </w:rPr>
        <w:t>Ik;kZ;okph</w:t>
      </w:r>
      <w:r w:rsidRPr="00266B16">
        <w:rPr>
          <w:rFonts w:ascii="DevLys 020" w:eastAsiaTheme="minorEastAsia" w:hAnsi="DevLys 020" w:cs="Arial"/>
          <w:w w:val="75"/>
          <w:sz w:val="28"/>
          <w:szCs w:val="28"/>
        </w:rPr>
        <w:t>&amp;</w:t>
      </w:r>
      <w:r w:rsidRPr="00266B16">
        <w:rPr>
          <w:rFonts w:ascii="DevLys 020" w:eastAsiaTheme="minorEastAsia" w:hAnsi="DevLys 020" w:cs="Arial"/>
          <w:w w:val="88"/>
          <w:sz w:val="28"/>
          <w:szCs w:val="28"/>
        </w:rPr>
        <w:t>oykse</w:t>
      </w:r>
      <w:proofErr w:type="spellEnd"/>
      <w:r w:rsidRPr="00B6731C">
        <w:rPr>
          <w:rFonts w:ascii="DevLys 020" w:eastAsiaTheme="minorEastAsia" w:hAnsi="DevLys 020" w:cs="Arial"/>
          <w:w w:val="88"/>
          <w:sz w:val="28"/>
          <w:szCs w:val="28"/>
        </w:rPr>
        <w:t xml:space="preserve"> '</w:t>
      </w:r>
      <w:proofErr w:type="spellStart"/>
      <w:r w:rsidRPr="00B6731C">
        <w:rPr>
          <w:rFonts w:ascii="DevLys 020" w:eastAsiaTheme="minorEastAsia" w:hAnsi="DevLys 020" w:cs="Arial"/>
          <w:w w:val="88"/>
          <w:sz w:val="28"/>
          <w:szCs w:val="28"/>
        </w:rPr>
        <w:t>kCn</w:t>
      </w:r>
      <w:proofErr w:type="spellEnd"/>
      <w:r w:rsidRPr="00B6731C">
        <w:rPr>
          <w:rFonts w:ascii="DevLys 020" w:eastAsiaTheme="minorEastAsia" w:hAnsi="DevLys 020" w:cs="Arial"/>
          <w:w w:val="88"/>
          <w:sz w:val="28"/>
          <w:szCs w:val="28"/>
        </w:rPr>
        <w:t>] ,</w:t>
      </w:r>
      <w:proofErr w:type="spellStart"/>
      <w:r w:rsidRPr="00B6731C">
        <w:rPr>
          <w:rFonts w:ascii="DevLys 020" w:eastAsiaTheme="minorEastAsia" w:hAnsi="DevLys 020" w:cs="Arial"/>
          <w:w w:val="88"/>
          <w:sz w:val="28"/>
          <w:szCs w:val="28"/>
        </w:rPr>
        <w:t>dkFkhZ&amp;vusdkFkhZ</w:t>
      </w:r>
      <w:proofErr w:type="spellEnd"/>
      <w:r w:rsidRPr="00B6731C">
        <w:rPr>
          <w:rFonts w:ascii="DevLys 020" w:eastAsiaTheme="minorEastAsia" w:hAnsi="DevLys 020" w:cs="Arial"/>
          <w:w w:val="88"/>
          <w:sz w:val="28"/>
          <w:szCs w:val="28"/>
        </w:rPr>
        <w:t xml:space="preserve"> '</w:t>
      </w:r>
      <w:proofErr w:type="spellStart"/>
      <w:r w:rsidRPr="00B6731C">
        <w:rPr>
          <w:rFonts w:ascii="DevLys 020" w:eastAsiaTheme="minorEastAsia" w:hAnsi="DevLys 020" w:cs="Arial"/>
          <w:w w:val="88"/>
          <w:sz w:val="28"/>
          <w:szCs w:val="28"/>
        </w:rPr>
        <w:t>kCn</w:t>
      </w:r>
      <w:proofErr w:type="spellEnd"/>
      <w:r w:rsidRPr="00B6731C">
        <w:rPr>
          <w:rFonts w:ascii="DevLys 020" w:eastAsiaTheme="minorEastAsia" w:hAnsi="DevLys 020" w:cs="Arial"/>
          <w:w w:val="88"/>
          <w:sz w:val="28"/>
          <w:szCs w:val="28"/>
        </w:rPr>
        <w:t>] '</w:t>
      </w:r>
      <w:proofErr w:type="spellStart"/>
      <w:r w:rsidRPr="00B6731C">
        <w:rPr>
          <w:rFonts w:ascii="DevLys 020" w:eastAsiaTheme="minorEastAsia" w:hAnsi="DevLys 020" w:cs="Arial"/>
          <w:w w:val="88"/>
          <w:sz w:val="28"/>
          <w:szCs w:val="28"/>
        </w:rPr>
        <w:t>kCn;qXe</w:t>
      </w:r>
      <w:proofErr w:type="spellEnd"/>
      <w:r w:rsidRPr="00B6731C">
        <w:rPr>
          <w:rFonts w:ascii="DevLys 020" w:eastAsiaTheme="minorEastAsia" w:hAnsi="DevLys 020" w:cs="Arial"/>
          <w:w w:val="88"/>
          <w:sz w:val="28"/>
          <w:szCs w:val="28"/>
        </w:rPr>
        <w:t xml:space="preserve"> ¼ladfyr½</w:t>
      </w:r>
    </w:p>
    <w:p w:rsidR="00061C5D" w:rsidRDefault="00061C5D" w:rsidP="00567AE7">
      <w:pPr>
        <w:spacing w:before="108" w:line="360" w:lineRule="auto"/>
        <w:rPr>
          <w:rFonts w:ascii="Times New Roman" w:hAnsi="Times New Roman"/>
          <w:b/>
          <w:color w:val="000000"/>
          <w:sz w:val="24"/>
          <w:szCs w:val="24"/>
        </w:rPr>
      </w:pPr>
    </w:p>
    <w:p w:rsidR="00061C5D" w:rsidRDefault="00061C5D" w:rsidP="00567AE7">
      <w:pPr>
        <w:spacing w:before="108" w:line="360" w:lineRule="auto"/>
        <w:rPr>
          <w:rFonts w:ascii="Times New Roman" w:hAnsi="Times New Roman"/>
          <w:b/>
          <w:color w:val="000000"/>
          <w:sz w:val="24"/>
          <w:szCs w:val="24"/>
        </w:rPr>
      </w:pPr>
    </w:p>
    <w:p w:rsidR="00061C5D" w:rsidRDefault="00061C5D" w:rsidP="00567AE7">
      <w:pPr>
        <w:spacing w:before="108" w:line="360" w:lineRule="auto"/>
        <w:rPr>
          <w:rFonts w:ascii="Times New Roman" w:hAnsi="Times New Roman"/>
          <w:b/>
          <w:color w:val="000000"/>
          <w:sz w:val="24"/>
          <w:szCs w:val="24"/>
        </w:rPr>
      </w:pPr>
    </w:p>
    <w:p w:rsidR="00061C5D" w:rsidRDefault="00061C5D" w:rsidP="00567AE7">
      <w:pPr>
        <w:spacing w:before="108" w:line="360" w:lineRule="auto"/>
        <w:rPr>
          <w:rFonts w:ascii="Times New Roman" w:hAnsi="Times New Roman"/>
          <w:b/>
          <w:color w:val="000000"/>
          <w:sz w:val="24"/>
          <w:szCs w:val="24"/>
        </w:rPr>
      </w:pPr>
    </w:p>
    <w:p w:rsidR="00567AE7" w:rsidRDefault="00567AE7" w:rsidP="00567AE7">
      <w:pPr>
        <w:spacing w:before="108" w:line="360" w:lineRule="auto"/>
        <w:rPr>
          <w:rFonts w:ascii="Times New Roman" w:hAnsi="Times New Roman"/>
          <w:b/>
          <w:color w:val="000000"/>
          <w:sz w:val="24"/>
          <w:szCs w:val="24"/>
        </w:rPr>
      </w:pPr>
      <w:r w:rsidRPr="00BC452A">
        <w:rPr>
          <w:rFonts w:ascii="Times New Roman" w:hAnsi="Times New Roman"/>
          <w:b/>
          <w:color w:val="000000"/>
          <w:sz w:val="24"/>
          <w:szCs w:val="24"/>
        </w:rPr>
        <w:lastRenderedPageBreak/>
        <w:t>UNIT IV</w:t>
      </w:r>
    </w:p>
    <w:p w:rsidR="0067117E" w:rsidRPr="00467438" w:rsidRDefault="0067117E" w:rsidP="0067117E">
      <w:pPr>
        <w:spacing w:before="108" w:line="360" w:lineRule="auto"/>
        <w:ind w:firstLine="720"/>
        <w:rPr>
          <w:rFonts w:ascii="Times New Roman" w:hAnsi="Times New Roman"/>
          <w:b/>
          <w:color w:val="000000"/>
          <w:sz w:val="24"/>
          <w:szCs w:val="24"/>
        </w:rPr>
      </w:pPr>
      <w:r w:rsidRPr="00467438">
        <w:rPr>
          <w:rFonts w:ascii="Times" w:eastAsiaTheme="minorEastAsia" w:hAnsi="Times" w:cs="Times"/>
          <w:b/>
          <w:bCs/>
          <w:sz w:val="24"/>
          <w:szCs w:val="24"/>
        </w:rPr>
        <w:t>English Language</w:t>
      </w:r>
      <w:r w:rsidRPr="00467438">
        <w:rPr>
          <w:rFonts w:ascii="Times New Roman" w:hAnsi="Times New Roman"/>
          <w:b/>
          <w:color w:val="000000"/>
          <w:sz w:val="24"/>
          <w:szCs w:val="24"/>
        </w:rPr>
        <w:t xml:space="preserve"> </w:t>
      </w:r>
    </w:p>
    <w:p w:rsidR="0067117E" w:rsidRPr="00467438" w:rsidRDefault="0067117E" w:rsidP="00782C37">
      <w:pPr>
        <w:pStyle w:val="ListParagraph"/>
        <w:numPr>
          <w:ilvl w:val="0"/>
          <w:numId w:val="4"/>
        </w:numPr>
        <w:spacing w:before="108" w:line="360" w:lineRule="auto"/>
        <w:rPr>
          <w:rFonts w:ascii="Times" w:eastAsiaTheme="minorEastAsia" w:hAnsi="Times" w:cs="Times"/>
          <w:sz w:val="24"/>
          <w:szCs w:val="24"/>
        </w:rPr>
      </w:pPr>
      <w:r w:rsidRPr="00467438">
        <w:rPr>
          <w:rFonts w:ascii="Times" w:eastAsiaTheme="minorEastAsia" w:hAnsi="Times" w:cs="Times"/>
          <w:sz w:val="24"/>
          <w:szCs w:val="24"/>
        </w:rPr>
        <w:t>John Keats : Ode to a Nightingale</w:t>
      </w:r>
    </w:p>
    <w:p w:rsidR="0067117E" w:rsidRPr="00467438" w:rsidRDefault="0067117E" w:rsidP="00782C37">
      <w:pPr>
        <w:pStyle w:val="ListParagraph"/>
        <w:numPr>
          <w:ilvl w:val="0"/>
          <w:numId w:val="4"/>
        </w:numPr>
        <w:spacing w:before="108" w:line="360" w:lineRule="auto"/>
        <w:rPr>
          <w:rFonts w:ascii="Times" w:eastAsiaTheme="minorEastAsia" w:hAnsi="Times" w:cs="Times"/>
          <w:sz w:val="24"/>
          <w:szCs w:val="24"/>
        </w:rPr>
      </w:pPr>
      <w:proofErr w:type="spellStart"/>
      <w:r w:rsidRPr="00467438">
        <w:rPr>
          <w:rFonts w:ascii="Times" w:eastAsiaTheme="minorEastAsia" w:hAnsi="Times" w:cs="Times"/>
          <w:sz w:val="24"/>
          <w:szCs w:val="24"/>
        </w:rPr>
        <w:t>Rabindra</w:t>
      </w:r>
      <w:proofErr w:type="spellEnd"/>
      <w:r w:rsidRPr="00467438">
        <w:rPr>
          <w:rFonts w:ascii="Times" w:eastAsiaTheme="minorEastAsia" w:hAnsi="Times" w:cs="Times"/>
          <w:sz w:val="24"/>
          <w:szCs w:val="24"/>
        </w:rPr>
        <w:t xml:space="preserve"> </w:t>
      </w:r>
      <w:proofErr w:type="spellStart"/>
      <w:r w:rsidRPr="00467438">
        <w:rPr>
          <w:rFonts w:ascii="Times" w:eastAsiaTheme="minorEastAsia" w:hAnsi="Times" w:cs="Times"/>
          <w:sz w:val="24"/>
          <w:szCs w:val="24"/>
        </w:rPr>
        <w:t>Nath</w:t>
      </w:r>
      <w:proofErr w:type="spellEnd"/>
      <w:r w:rsidRPr="00467438">
        <w:rPr>
          <w:rFonts w:ascii="Times" w:eastAsiaTheme="minorEastAsia" w:hAnsi="Times" w:cs="Times"/>
          <w:sz w:val="24"/>
          <w:szCs w:val="24"/>
        </w:rPr>
        <w:t xml:space="preserve"> Tagore : Where the Mind is Without Fear</w:t>
      </w:r>
    </w:p>
    <w:p w:rsidR="0067117E" w:rsidRPr="00467438" w:rsidRDefault="0067117E" w:rsidP="00467438">
      <w:pPr>
        <w:pStyle w:val="ListParagraph"/>
        <w:numPr>
          <w:ilvl w:val="0"/>
          <w:numId w:val="4"/>
        </w:numPr>
        <w:spacing w:before="108" w:line="360" w:lineRule="auto"/>
        <w:jc w:val="both"/>
        <w:rPr>
          <w:rFonts w:ascii="Times New Roman" w:eastAsiaTheme="minorEastAsia" w:hAnsi="Times New Roman" w:cs="Times New Roman"/>
          <w:sz w:val="24"/>
          <w:szCs w:val="24"/>
        </w:rPr>
      </w:pPr>
      <w:proofErr w:type="spellStart"/>
      <w:r w:rsidRPr="00467438">
        <w:rPr>
          <w:rFonts w:ascii="Times New Roman" w:eastAsiaTheme="minorEastAsia" w:hAnsi="Times New Roman" w:cs="Times New Roman"/>
          <w:sz w:val="24"/>
          <w:szCs w:val="24"/>
        </w:rPr>
        <w:t>Rajgopalachari</w:t>
      </w:r>
      <w:proofErr w:type="spellEnd"/>
      <w:r w:rsidRPr="00467438">
        <w:rPr>
          <w:rFonts w:ascii="Times New Roman" w:eastAsiaTheme="minorEastAsia" w:hAnsi="Times New Roman" w:cs="Times New Roman"/>
          <w:sz w:val="24"/>
          <w:szCs w:val="24"/>
        </w:rPr>
        <w:t xml:space="preserve"> : Preface to the Mahabharata</w:t>
      </w:r>
    </w:p>
    <w:p w:rsidR="0067117E" w:rsidRPr="00467438" w:rsidRDefault="0067117E" w:rsidP="00467438">
      <w:pPr>
        <w:pStyle w:val="ListParagraph"/>
        <w:numPr>
          <w:ilvl w:val="0"/>
          <w:numId w:val="4"/>
        </w:numPr>
        <w:spacing w:before="108" w:line="360" w:lineRule="auto"/>
        <w:jc w:val="both"/>
        <w:rPr>
          <w:rFonts w:ascii="Times New Roman" w:hAnsi="Times New Roman" w:cs="Times New Roman"/>
          <w:b/>
          <w:color w:val="000000"/>
          <w:sz w:val="24"/>
          <w:szCs w:val="24"/>
        </w:rPr>
      </w:pPr>
      <w:r w:rsidRPr="00467438">
        <w:rPr>
          <w:rFonts w:ascii="Times New Roman" w:eastAsiaTheme="minorEastAsia" w:hAnsi="Times New Roman" w:cs="Times New Roman"/>
          <w:sz w:val="24"/>
          <w:szCs w:val="24"/>
        </w:rPr>
        <w:t>J.L. Nehru : Tryst with Destiny</w:t>
      </w:r>
    </w:p>
    <w:p w:rsidR="0067117E" w:rsidRPr="00467438" w:rsidRDefault="0067117E" w:rsidP="00467438">
      <w:pPr>
        <w:spacing w:before="108" w:line="360" w:lineRule="auto"/>
        <w:jc w:val="both"/>
        <w:rPr>
          <w:rFonts w:ascii="Times New Roman" w:hAnsi="Times New Roman" w:cs="Times New Roman"/>
          <w:b/>
          <w:color w:val="000000"/>
          <w:sz w:val="24"/>
          <w:szCs w:val="24"/>
        </w:rPr>
      </w:pPr>
    </w:p>
    <w:p w:rsidR="00567AE7" w:rsidRPr="00467438" w:rsidRDefault="00567AE7" w:rsidP="00467438">
      <w:pPr>
        <w:spacing w:before="108" w:line="360" w:lineRule="auto"/>
        <w:jc w:val="both"/>
        <w:rPr>
          <w:rFonts w:ascii="Times New Roman" w:hAnsi="Times New Roman" w:cs="Times New Roman"/>
          <w:b/>
          <w:color w:val="000000"/>
          <w:sz w:val="24"/>
          <w:szCs w:val="24"/>
        </w:rPr>
      </w:pPr>
      <w:r w:rsidRPr="00467438">
        <w:rPr>
          <w:rFonts w:ascii="Times New Roman" w:hAnsi="Times New Roman" w:cs="Times New Roman"/>
          <w:b/>
          <w:color w:val="000000"/>
          <w:sz w:val="24"/>
          <w:szCs w:val="24"/>
        </w:rPr>
        <w:t>UNIT V</w:t>
      </w:r>
    </w:p>
    <w:p w:rsidR="00567AE7" w:rsidRPr="00467438" w:rsidRDefault="0067117E" w:rsidP="00467438">
      <w:pPr>
        <w:ind w:firstLine="720"/>
        <w:jc w:val="both"/>
        <w:rPr>
          <w:rFonts w:ascii="Times New Roman" w:eastAsiaTheme="minorEastAsia" w:hAnsi="Times New Roman" w:cs="Times New Roman"/>
          <w:b/>
          <w:bCs/>
          <w:sz w:val="24"/>
          <w:szCs w:val="24"/>
        </w:rPr>
      </w:pPr>
      <w:r w:rsidRPr="00467438">
        <w:rPr>
          <w:rFonts w:ascii="Times New Roman" w:eastAsiaTheme="minorEastAsia" w:hAnsi="Times New Roman" w:cs="Times New Roman"/>
          <w:b/>
          <w:bCs/>
          <w:sz w:val="24"/>
          <w:szCs w:val="24"/>
        </w:rPr>
        <w:t>English Language</w:t>
      </w:r>
    </w:p>
    <w:p w:rsidR="0067117E" w:rsidRPr="00467438" w:rsidRDefault="0067117E" w:rsidP="00467438">
      <w:pPr>
        <w:ind w:firstLine="720"/>
        <w:jc w:val="both"/>
        <w:rPr>
          <w:rFonts w:ascii="Times New Roman" w:eastAsiaTheme="minorEastAsia" w:hAnsi="Times New Roman" w:cs="Times New Roman"/>
          <w:b/>
          <w:bCs/>
          <w:sz w:val="24"/>
          <w:szCs w:val="24"/>
        </w:rPr>
      </w:pPr>
    </w:p>
    <w:p w:rsidR="0067117E" w:rsidRPr="00467438" w:rsidRDefault="0067117E" w:rsidP="00467438">
      <w:pPr>
        <w:pStyle w:val="ListParagraph"/>
        <w:numPr>
          <w:ilvl w:val="0"/>
          <w:numId w:val="5"/>
        </w:numPr>
        <w:jc w:val="both"/>
        <w:rPr>
          <w:rFonts w:ascii="Times New Roman" w:eastAsiaTheme="minorEastAsia" w:hAnsi="Times New Roman" w:cs="Times New Roman"/>
          <w:sz w:val="24"/>
          <w:szCs w:val="24"/>
        </w:rPr>
      </w:pPr>
      <w:r w:rsidRPr="00467438">
        <w:rPr>
          <w:rFonts w:ascii="Times New Roman" w:eastAsiaTheme="minorEastAsia" w:hAnsi="Times New Roman" w:cs="Times New Roman"/>
          <w:sz w:val="24"/>
          <w:szCs w:val="24"/>
        </w:rPr>
        <w:t>Comprehension/ Unseen Passage</w:t>
      </w:r>
    </w:p>
    <w:p w:rsidR="0067117E" w:rsidRPr="00467438" w:rsidRDefault="0067117E" w:rsidP="00467438">
      <w:pPr>
        <w:pStyle w:val="ListParagraph"/>
        <w:numPr>
          <w:ilvl w:val="0"/>
          <w:numId w:val="5"/>
        </w:numPr>
        <w:jc w:val="both"/>
        <w:rPr>
          <w:rFonts w:ascii="Times New Roman" w:eastAsiaTheme="minorEastAsia" w:hAnsi="Times New Roman" w:cs="Times New Roman"/>
          <w:sz w:val="24"/>
          <w:szCs w:val="24"/>
        </w:rPr>
      </w:pPr>
      <w:r w:rsidRPr="00467438">
        <w:rPr>
          <w:rFonts w:ascii="Times New Roman" w:eastAsiaTheme="minorEastAsia" w:hAnsi="Times New Roman" w:cs="Times New Roman"/>
          <w:sz w:val="24"/>
          <w:szCs w:val="24"/>
        </w:rPr>
        <w:t>Composition and Paragraph writing</w:t>
      </w:r>
    </w:p>
    <w:p w:rsidR="0067117E" w:rsidRPr="00467438" w:rsidRDefault="0067117E" w:rsidP="00467438">
      <w:pPr>
        <w:pStyle w:val="ListParagraph"/>
        <w:numPr>
          <w:ilvl w:val="0"/>
          <w:numId w:val="5"/>
        </w:numPr>
        <w:jc w:val="both"/>
        <w:rPr>
          <w:rFonts w:ascii="Times New Roman" w:eastAsiaTheme="minorEastAsia" w:hAnsi="Times New Roman" w:cs="Times New Roman"/>
          <w:sz w:val="24"/>
          <w:szCs w:val="24"/>
        </w:rPr>
      </w:pPr>
      <w:r w:rsidRPr="00467438">
        <w:rPr>
          <w:rFonts w:ascii="Times New Roman" w:eastAsiaTheme="minorEastAsia" w:hAnsi="Times New Roman" w:cs="Times New Roman"/>
          <w:sz w:val="24"/>
          <w:szCs w:val="24"/>
        </w:rPr>
        <w:t>(Based on the expansion of an idea)</w:t>
      </w:r>
    </w:p>
    <w:p w:rsidR="0067117E" w:rsidRPr="00467438" w:rsidRDefault="0067117E" w:rsidP="00467438">
      <w:pPr>
        <w:pStyle w:val="ListParagraph"/>
        <w:numPr>
          <w:ilvl w:val="0"/>
          <w:numId w:val="5"/>
        </w:numPr>
        <w:jc w:val="both"/>
        <w:rPr>
          <w:rFonts w:ascii="Times New Roman" w:eastAsiaTheme="minorEastAsia" w:hAnsi="Times New Roman" w:cs="Times New Roman"/>
          <w:sz w:val="24"/>
          <w:szCs w:val="24"/>
        </w:rPr>
      </w:pPr>
      <w:r w:rsidRPr="00467438">
        <w:rPr>
          <w:rFonts w:ascii="Times New Roman" w:eastAsiaTheme="minorEastAsia" w:hAnsi="Times New Roman" w:cs="Times New Roman"/>
          <w:b/>
          <w:bCs/>
          <w:sz w:val="24"/>
          <w:szCs w:val="24"/>
        </w:rPr>
        <w:t xml:space="preserve">Basic language </w:t>
      </w:r>
      <w:proofErr w:type="gramStart"/>
      <w:r w:rsidRPr="00467438">
        <w:rPr>
          <w:rFonts w:ascii="Times New Roman" w:eastAsiaTheme="minorEastAsia" w:hAnsi="Times New Roman" w:cs="Times New Roman"/>
          <w:b/>
          <w:bCs/>
          <w:sz w:val="24"/>
          <w:szCs w:val="24"/>
        </w:rPr>
        <w:t xml:space="preserve">skills </w:t>
      </w:r>
      <w:r w:rsidRPr="00467438">
        <w:rPr>
          <w:rFonts w:ascii="Times New Roman" w:eastAsiaTheme="minorEastAsia" w:hAnsi="Times New Roman" w:cs="Times New Roman"/>
          <w:sz w:val="24"/>
          <w:szCs w:val="24"/>
        </w:rPr>
        <w:t>:</w:t>
      </w:r>
      <w:proofErr w:type="gramEnd"/>
      <w:r w:rsidRPr="00467438">
        <w:rPr>
          <w:rFonts w:ascii="Times New Roman" w:eastAsiaTheme="minorEastAsia" w:hAnsi="Times New Roman" w:cs="Times New Roman"/>
          <w:sz w:val="24"/>
          <w:szCs w:val="24"/>
        </w:rPr>
        <w:t xml:space="preserve"> vocabulary, synonyms, antonyms, word formation, prefixes, suffixes, confusing words, misused words, similar words with different meanings. Proverbs</w:t>
      </w:r>
    </w:p>
    <w:p w:rsidR="0067117E" w:rsidRPr="00467438" w:rsidRDefault="0067117E" w:rsidP="00467438">
      <w:pPr>
        <w:pStyle w:val="ListParagraph"/>
        <w:numPr>
          <w:ilvl w:val="0"/>
          <w:numId w:val="5"/>
        </w:numPr>
        <w:jc w:val="both"/>
        <w:rPr>
          <w:rFonts w:ascii="Times New Roman" w:hAnsi="Times New Roman" w:cs="Times New Roman"/>
          <w:color w:val="120B11"/>
          <w:spacing w:val="36"/>
          <w:sz w:val="24"/>
          <w:szCs w:val="24"/>
        </w:rPr>
      </w:pPr>
      <w:r w:rsidRPr="00467438">
        <w:rPr>
          <w:rFonts w:ascii="Times New Roman" w:eastAsiaTheme="minorEastAsia" w:hAnsi="Times New Roman" w:cs="Times New Roman"/>
          <w:b/>
          <w:bCs/>
          <w:sz w:val="24"/>
          <w:szCs w:val="24"/>
        </w:rPr>
        <w:t xml:space="preserve">Basic language </w:t>
      </w:r>
      <w:proofErr w:type="gramStart"/>
      <w:r w:rsidRPr="00467438">
        <w:rPr>
          <w:rFonts w:ascii="Times New Roman" w:eastAsiaTheme="minorEastAsia" w:hAnsi="Times New Roman" w:cs="Times New Roman"/>
          <w:b/>
          <w:bCs/>
          <w:sz w:val="24"/>
          <w:szCs w:val="24"/>
        </w:rPr>
        <w:t>skills :</w:t>
      </w:r>
      <w:proofErr w:type="gramEnd"/>
      <w:r w:rsidRPr="00467438">
        <w:rPr>
          <w:rFonts w:ascii="Times New Roman" w:eastAsiaTheme="minorEastAsia" w:hAnsi="Times New Roman" w:cs="Times New Roman"/>
          <w:b/>
          <w:bCs/>
          <w:sz w:val="24"/>
          <w:szCs w:val="24"/>
        </w:rPr>
        <w:t xml:space="preserve"> </w:t>
      </w:r>
      <w:proofErr w:type="spellStart"/>
      <w:r w:rsidRPr="00467438">
        <w:rPr>
          <w:rFonts w:ascii="Times New Roman" w:eastAsiaTheme="minorEastAsia" w:hAnsi="Times New Roman" w:cs="Times New Roman"/>
          <w:sz w:val="24"/>
          <w:szCs w:val="24"/>
        </w:rPr>
        <w:t>Grammer</w:t>
      </w:r>
      <w:proofErr w:type="spellEnd"/>
      <w:r w:rsidRPr="00467438">
        <w:rPr>
          <w:rFonts w:ascii="Times New Roman" w:eastAsiaTheme="minorEastAsia" w:hAnsi="Times New Roman" w:cs="Times New Roman"/>
          <w:sz w:val="24"/>
          <w:szCs w:val="24"/>
        </w:rPr>
        <w:t xml:space="preserve"> and Usage, Tenses, Prepositions, determiners, countable/ uncountable nouns, verbs, articles and adverbs.</w:t>
      </w: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E07A6F" w:rsidRDefault="00E07A6F" w:rsidP="00E07A6F">
      <w:pPr>
        <w:rPr>
          <w:rFonts w:ascii="Times New Roman" w:hAnsi="Times New Roman" w:cs="Times New Roman"/>
          <w:sz w:val="26"/>
        </w:rPr>
      </w:pPr>
    </w:p>
    <w:p w:rsidR="00DC6511" w:rsidRPr="00755FC8" w:rsidRDefault="00DC6511" w:rsidP="00DC6511">
      <w:pPr>
        <w:tabs>
          <w:tab w:val="right" w:pos="3835"/>
        </w:tabs>
        <w:spacing w:before="252" w:line="276" w:lineRule="auto"/>
        <w:jc w:val="center"/>
        <w:rPr>
          <w:rFonts w:ascii="Times New Roman" w:hAnsi="Times New Roman" w:cs="Times New Roman"/>
          <w:b/>
          <w:color w:val="000000"/>
          <w:spacing w:val="16"/>
          <w:sz w:val="32"/>
          <w:szCs w:val="20"/>
        </w:rPr>
      </w:pPr>
      <w:r w:rsidRPr="00755FC8">
        <w:rPr>
          <w:rFonts w:ascii="Times New Roman" w:hAnsi="Times New Roman" w:cs="Times New Roman"/>
          <w:b/>
          <w:color w:val="000000"/>
          <w:spacing w:val="16"/>
          <w:sz w:val="32"/>
          <w:szCs w:val="20"/>
        </w:rPr>
        <w:lastRenderedPageBreak/>
        <w:t xml:space="preserve">Faculty of </w:t>
      </w:r>
      <w:r>
        <w:rPr>
          <w:rFonts w:ascii="Times New Roman" w:hAnsi="Times New Roman" w:cs="Times New Roman"/>
          <w:b/>
          <w:color w:val="000000"/>
          <w:spacing w:val="16"/>
          <w:sz w:val="32"/>
          <w:szCs w:val="20"/>
        </w:rPr>
        <w:t>Science</w:t>
      </w:r>
    </w:p>
    <w:p w:rsidR="00E07A6F" w:rsidRPr="00467438" w:rsidRDefault="00DC6511" w:rsidP="00467438">
      <w:pPr>
        <w:tabs>
          <w:tab w:val="right" w:pos="3835"/>
        </w:tabs>
        <w:spacing w:before="252" w:line="263" w:lineRule="exact"/>
        <w:jc w:val="both"/>
        <w:rPr>
          <w:rFonts w:ascii="Times New Roman" w:hAnsi="Times New Roman" w:cs="Times New Roman"/>
          <w:b/>
          <w:color w:val="000000"/>
          <w:spacing w:val="16"/>
          <w:sz w:val="28"/>
          <w:szCs w:val="28"/>
        </w:rPr>
      </w:pPr>
      <w:r w:rsidRPr="00467438">
        <w:rPr>
          <w:rFonts w:ascii="Times New Roman" w:hAnsi="Times New Roman" w:cs="Times New Roman"/>
          <w:b/>
          <w:color w:val="000000"/>
          <w:spacing w:val="16"/>
          <w:sz w:val="28"/>
          <w:szCs w:val="28"/>
        </w:rPr>
        <w:t>Class:</w:t>
      </w:r>
      <w:r w:rsidRPr="00467438">
        <w:rPr>
          <w:rFonts w:ascii="Times New Roman" w:hAnsi="Times New Roman" w:cs="Times New Roman"/>
          <w:b/>
          <w:color w:val="000000"/>
          <w:spacing w:val="16"/>
          <w:sz w:val="28"/>
          <w:szCs w:val="28"/>
        </w:rPr>
        <w:tab/>
        <w:t xml:space="preserve">      </w:t>
      </w:r>
      <w:proofErr w:type="spellStart"/>
      <w:r w:rsidRPr="00467438">
        <w:rPr>
          <w:rFonts w:ascii="Times New Roman" w:hAnsi="Times New Roman" w:cs="Times New Roman"/>
          <w:b/>
          <w:color w:val="000000"/>
          <w:spacing w:val="16"/>
          <w:sz w:val="28"/>
          <w:szCs w:val="28"/>
        </w:rPr>
        <w:t>B.Sc</w:t>
      </w:r>
      <w:proofErr w:type="spellEnd"/>
      <w:r w:rsidRPr="00467438">
        <w:rPr>
          <w:rFonts w:ascii="Times New Roman" w:hAnsi="Times New Roman" w:cs="Times New Roman"/>
          <w:b/>
          <w:color w:val="000000"/>
          <w:spacing w:val="16"/>
          <w:sz w:val="28"/>
          <w:szCs w:val="28"/>
        </w:rPr>
        <w:t xml:space="preserve"> – I Semester </w:t>
      </w:r>
      <w:r w:rsidR="00E07A6F" w:rsidRPr="00467438">
        <w:rPr>
          <w:rFonts w:ascii="Times New Roman" w:hAnsi="Times New Roman" w:cs="Times New Roman"/>
          <w:b/>
          <w:color w:val="000000"/>
          <w:spacing w:val="14"/>
          <w:sz w:val="28"/>
          <w:szCs w:val="28"/>
        </w:rPr>
        <w:t xml:space="preserve"> </w:t>
      </w:r>
    </w:p>
    <w:p w:rsidR="00E07A6F" w:rsidRPr="00467438" w:rsidRDefault="00E07A6F" w:rsidP="00E07A6F">
      <w:pPr>
        <w:spacing w:line="333" w:lineRule="exact"/>
        <w:jc w:val="both"/>
        <w:rPr>
          <w:rFonts w:cstheme="minorHAnsi"/>
          <w:b/>
          <w:color w:val="0D0A0F"/>
          <w:spacing w:val="14"/>
          <w:sz w:val="28"/>
          <w:szCs w:val="28"/>
        </w:rPr>
      </w:pPr>
      <w:proofErr w:type="gramStart"/>
      <w:r w:rsidRPr="00467438">
        <w:rPr>
          <w:rFonts w:ascii="Times New Roman" w:hAnsi="Times New Roman" w:cs="Times New Roman"/>
          <w:b/>
          <w:color w:val="000000"/>
          <w:spacing w:val="14"/>
          <w:sz w:val="28"/>
          <w:szCs w:val="28"/>
        </w:rPr>
        <w:t>Sub :</w:t>
      </w:r>
      <w:proofErr w:type="gramEnd"/>
      <w:r w:rsidRPr="00467438">
        <w:rPr>
          <w:rFonts w:ascii="Times New Roman" w:hAnsi="Times New Roman" w:cs="Times New Roman"/>
          <w:b/>
          <w:color w:val="000000"/>
          <w:spacing w:val="14"/>
          <w:sz w:val="28"/>
          <w:szCs w:val="28"/>
        </w:rPr>
        <w:t xml:space="preserve">       </w:t>
      </w:r>
      <w:r w:rsidRPr="00467438">
        <w:rPr>
          <w:rFonts w:ascii="Times New Roman" w:hAnsi="Times New Roman"/>
          <w:b/>
          <w:color w:val="000000"/>
          <w:spacing w:val="14"/>
          <w:sz w:val="28"/>
          <w:szCs w:val="28"/>
        </w:rPr>
        <w:t xml:space="preserve">FC – II </w:t>
      </w:r>
      <w:r w:rsidRPr="00467438">
        <w:rPr>
          <w:rFonts w:cstheme="minorHAnsi"/>
          <w:b/>
          <w:bCs/>
          <w:sz w:val="28"/>
          <w:szCs w:val="28"/>
          <w:lang w:bidi="hi-IN"/>
        </w:rPr>
        <w:t>Development of Entrepreneurship</w:t>
      </w:r>
    </w:p>
    <w:p w:rsidR="00E07A6F" w:rsidRPr="00467438" w:rsidRDefault="00E07A6F" w:rsidP="00E07A6F">
      <w:pPr>
        <w:spacing w:line="333" w:lineRule="exact"/>
        <w:jc w:val="both"/>
        <w:rPr>
          <w:rFonts w:ascii="Times New Roman" w:hAnsi="Times New Roman" w:cs="Times New Roman"/>
          <w:b/>
          <w:color w:val="0D0A0F"/>
          <w:spacing w:val="14"/>
          <w:sz w:val="28"/>
          <w:szCs w:val="28"/>
        </w:rPr>
      </w:pPr>
      <w:r w:rsidRPr="00467438">
        <w:rPr>
          <w:rFonts w:ascii="Times New Roman" w:hAnsi="Times New Roman" w:cs="Times New Roman"/>
          <w:b/>
          <w:color w:val="0D0A0F"/>
          <w:spacing w:val="14"/>
          <w:sz w:val="28"/>
          <w:szCs w:val="28"/>
        </w:rPr>
        <w:t xml:space="preserve">Paper </w:t>
      </w:r>
      <w:proofErr w:type="gramStart"/>
      <w:r w:rsidRPr="00467438">
        <w:rPr>
          <w:rFonts w:ascii="Times New Roman" w:hAnsi="Times New Roman" w:cs="Times New Roman"/>
          <w:b/>
          <w:color w:val="0D0A0F"/>
          <w:spacing w:val="14"/>
          <w:sz w:val="28"/>
          <w:szCs w:val="28"/>
        </w:rPr>
        <w:t>Code :</w:t>
      </w:r>
      <w:proofErr w:type="gramEnd"/>
      <w:r w:rsidRPr="00467438">
        <w:rPr>
          <w:rFonts w:ascii="Times New Roman" w:hAnsi="Times New Roman" w:cs="Times New Roman"/>
          <w:b/>
          <w:color w:val="0D0A0F"/>
          <w:spacing w:val="14"/>
          <w:sz w:val="28"/>
          <w:szCs w:val="28"/>
        </w:rPr>
        <w:t xml:space="preserve"> </w:t>
      </w:r>
      <w:r w:rsidRPr="00467438">
        <w:rPr>
          <w:rFonts w:ascii="Times New Roman" w:hAnsi="Times New Roman"/>
          <w:b/>
          <w:color w:val="000000"/>
          <w:spacing w:val="14"/>
          <w:sz w:val="28"/>
          <w:szCs w:val="28"/>
        </w:rPr>
        <w:t>FC106</w:t>
      </w:r>
    </w:p>
    <w:p w:rsidR="00E07A6F" w:rsidRPr="00755FC8" w:rsidRDefault="00E07A6F" w:rsidP="00E07A6F">
      <w:pPr>
        <w:spacing w:line="333" w:lineRule="exact"/>
        <w:jc w:val="both"/>
        <w:rPr>
          <w:rFonts w:ascii="Times New Roman" w:hAnsi="Times New Roman" w:cs="Times New Roman"/>
          <w:b/>
          <w:color w:val="000000"/>
          <w:spacing w:val="14"/>
          <w:sz w:val="40"/>
        </w:rPr>
      </w:pPr>
    </w:p>
    <w:p w:rsidR="00E07A6F" w:rsidRPr="00C308A0" w:rsidRDefault="00E07A6F" w:rsidP="00E07A6F">
      <w:pPr>
        <w:rPr>
          <w:rFonts w:ascii="Times New Roman" w:hAnsi="Times New Roman" w:cs="Times New Roman"/>
          <w:sz w:val="32"/>
          <w:szCs w:val="32"/>
        </w:rPr>
      </w:pPr>
    </w:p>
    <w:p w:rsidR="00D5530C" w:rsidRPr="00467438" w:rsidRDefault="00D5530C" w:rsidP="00D5530C">
      <w:pPr>
        <w:autoSpaceDE w:val="0"/>
        <w:autoSpaceDN w:val="0"/>
        <w:adjustRightInd w:val="0"/>
        <w:rPr>
          <w:rFonts w:cstheme="minorHAnsi"/>
          <w:sz w:val="24"/>
          <w:szCs w:val="24"/>
        </w:rPr>
      </w:pPr>
      <w:r w:rsidRPr="00467438">
        <w:rPr>
          <w:rFonts w:cstheme="minorHAnsi"/>
          <w:b/>
          <w:color w:val="000000"/>
          <w:sz w:val="24"/>
          <w:szCs w:val="24"/>
        </w:rPr>
        <w:t xml:space="preserve">Unit — I </w:t>
      </w:r>
      <w:r w:rsidRPr="00467438">
        <w:rPr>
          <w:rFonts w:cstheme="minorHAnsi"/>
          <w:b/>
          <w:color w:val="000000"/>
          <w:sz w:val="24"/>
          <w:szCs w:val="24"/>
        </w:rPr>
        <w:tab/>
      </w:r>
      <w:r w:rsidRPr="00467438">
        <w:rPr>
          <w:rFonts w:cstheme="minorHAnsi"/>
          <w:b/>
          <w:bCs/>
          <w:sz w:val="24"/>
          <w:szCs w:val="24"/>
          <w:lang w:bidi="hi-IN"/>
        </w:rPr>
        <w:t xml:space="preserve">Entrepreneurship- </w:t>
      </w:r>
      <w:r w:rsidRPr="00467438">
        <w:rPr>
          <w:rFonts w:cstheme="minorHAnsi"/>
          <w:sz w:val="24"/>
          <w:szCs w:val="24"/>
          <w:lang w:bidi="hi-IN"/>
        </w:rPr>
        <w:t>Meaning, Concept, Characteristics of entrepreneur, Qualities of Successful Entrepreneurs</w:t>
      </w:r>
      <w:r w:rsidRPr="00467438">
        <w:rPr>
          <w:rFonts w:cstheme="minorHAnsi"/>
          <w:sz w:val="24"/>
          <w:szCs w:val="24"/>
        </w:rPr>
        <w:t xml:space="preserve"> </w:t>
      </w:r>
    </w:p>
    <w:p w:rsidR="00D5530C" w:rsidRPr="00467438" w:rsidRDefault="00D5530C" w:rsidP="00D5530C">
      <w:pPr>
        <w:rPr>
          <w:rFonts w:cstheme="minorHAnsi"/>
          <w:bCs/>
          <w:color w:val="000000"/>
          <w:sz w:val="24"/>
          <w:szCs w:val="24"/>
        </w:rPr>
      </w:pPr>
    </w:p>
    <w:p w:rsidR="00D5530C" w:rsidRPr="00467438" w:rsidRDefault="00D5530C" w:rsidP="00D5530C">
      <w:pPr>
        <w:autoSpaceDE w:val="0"/>
        <w:autoSpaceDN w:val="0"/>
        <w:adjustRightInd w:val="0"/>
        <w:rPr>
          <w:rFonts w:cstheme="minorHAnsi"/>
          <w:sz w:val="24"/>
          <w:szCs w:val="24"/>
          <w:lang w:bidi="hi-IN"/>
        </w:rPr>
      </w:pPr>
      <w:r w:rsidRPr="00467438">
        <w:rPr>
          <w:rFonts w:cstheme="minorHAnsi"/>
          <w:b/>
          <w:color w:val="120B11"/>
          <w:sz w:val="24"/>
          <w:szCs w:val="24"/>
        </w:rPr>
        <w:t xml:space="preserve">Unit – II </w:t>
      </w:r>
      <w:r w:rsidRPr="00467438">
        <w:rPr>
          <w:rFonts w:cstheme="minorHAnsi"/>
          <w:b/>
          <w:color w:val="120B11"/>
          <w:sz w:val="24"/>
          <w:szCs w:val="24"/>
        </w:rPr>
        <w:tab/>
      </w:r>
      <w:r w:rsidRPr="00467438">
        <w:rPr>
          <w:rFonts w:cstheme="minorHAnsi"/>
          <w:sz w:val="24"/>
          <w:szCs w:val="24"/>
          <w:lang w:bidi="hi-IN"/>
        </w:rPr>
        <w:t>Types of entrepreneurship, importance and views of various thinkers (Scholars</w:t>
      </w:r>
      <w:proofErr w:type="gramStart"/>
      <w:r w:rsidRPr="00467438">
        <w:rPr>
          <w:rFonts w:cstheme="minorHAnsi"/>
          <w:sz w:val="24"/>
          <w:szCs w:val="24"/>
          <w:lang w:bidi="hi-IN"/>
        </w:rPr>
        <w:t>) .</w:t>
      </w:r>
      <w:proofErr w:type="gramEnd"/>
      <w:r w:rsidRPr="00467438">
        <w:rPr>
          <w:rFonts w:cstheme="minorHAnsi"/>
          <w:sz w:val="24"/>
          <w:szCs w:val="24"/>
          <w:lang w:bidi="hi-IN"/>
        </w:rPr>
        <w:t xml:space="preserve"> </w:t>
      </w:r>
    </w:p>
    <w:p w:rsidR="00D5530C" w:rsidRPr="00467438" w:rsidRDefault="00D5530C" w:rsidP="00D5530C">
      <w:pPr>
        <w:autoSpaceDE w:val="0"/>
        <w:autoSpaceDN w:val="0"/>
        <w:adjustRightInd w:val="0"/>
        <w:rPr>
          <w:rFonts w:cstheme="minorHAnsi"/>
          <w:sz w:val="24"/>
          <w:szCs w:val="24"/>
          <w:lang w:bidi="hi-IN"/>
        </w:rPr>
      </w:pPr>
      <w:r w:rsidRPr="00467438">
        <w:rPr>
          <w:rFonts w:cstheme="minorHAnsi"/>
          <w:sz w:val="24"/>
          <w:szCs w:val="24"/>
          <w:lang w:bidi="hi-IN"/>
        </w:rPr>
        <w:t>-Formation of goals, How to achieve goals.</w:t>
      </w:r>
    </w:p>
    <w:p w:rsidR="00D5530C" w:rsidRPr="00467438" w:rsidRDefault="00D5530C" w:rsidP="00D5530C">
      <w:pPr>
        <w:autoSpaceDE w:val="0"/>
        <w:autoSpaceDN w:val="0"/>
        <w:adjustRightInd w:val="0"/>
        <w:rPr>
          <w:rFonts w:cstheme="minorHAnsi"/>
          <w:sz w:val="24"/>
          <w:szCs w:val="24"/>
          <w:lang w:bidi="hi-IN"/>
        </w:rPr>
      </w:pPr>
      <w:r w:rsidRPr="00467438">
        <w:rPr>
          <w:rFonts w:cstheme="minorHAnsi"/>
          <w:sz w:val="24"/>
          <w:szCs w:val="24"/>
          <w:lang w:bidi="hi-IN"/>
        </w:rPr>
        <w:t xml:space="preserve">-Problems in </w:t>
      </w:r>
      <w:proofErr w:type="spellStart"/>
      <w:r w:rsidRPr="00467438">
        <w:rPr>
          <w:rFonts w:cstheme="minorHAnsi"/>
          <w:sz w:val="24"/>
          <w:szCs w:val="24"/>
          <w:lang w:bidi="hi-IN"/>
        </w:rPr>
        <w:t>achiev</w:t>
      </w:r>
      <w:proofErr w:type="spellEnd"/>
      <w:r w:rsidRPr="00467438">
        <w:rPr>
          <w:rFonts w:cstheme="minorHAnsi"/>
          <w:sz w:val="24"/>
          <w:szCs w:val="24"/>
          <w:lang w:bidi="hi-IN"/>
        </w:rPr>
        <w:t xml:space="preserve">                                                                                                                                                                                       </w:t>
      </w:r>
      <w:proofErr w:type="spellStart"/>
      <w:r w:rsidRPr="00467438">
        <w:rPr>
          <w:rFonts w:cstheme="minorHAnsi"/>
          <w:sz w:val="24"/>
          <w:szCs w:val="24"/>
          <w:lang w:bidi="hi-IN"/>
        </w:rPr>
        <w:t>ing</w:t>
      </w:r>
      <w:proofErr w:type="spellEnd"/>
      <w:r w:rsidRPr="00467438">
        <w:rPr>
          <w:rFonts w:cstheme="minorHAnsi"/>
          <w:sz w:val="24"/>
          <w:szCs w:val="24"/>
          <w:lang w:bidi="hi-IN"/>
        </w:rPr>
        <w:t xml:space="preserve"> targets and solution.</w:t>
      </w:r>
    </w:p>
    <w:p w:rsidR="00D5530C" w:rsidRPr="00467438" w:rsidRDefault="00D5530C" w:rsidP="00D5530C">
      <w:pPr>
        <w:autoSpaceDE w:val="0"/>
        <w:autoSpaceDN w:val="0"/>
        <w:adjustRightInd w:val="0"/>
        <w:rPr>
          <w:rFonts w:cstheme="minorHAnsi"/>
          <w:sz w:val="24"/>
          <w:szCs w:val="24"/>
          <w:lang w:bidi="hi-IN"/>
        </w:rPr>
      </w:pPr>
      <w:r w:rsidRPr="00467438">
        <w:rPr>
          <w:rFonts w:cstheme="minorHAnsi"/>
          <w:sz w:val="24"/>
          <w:szCs w:val="24"/>
          <w:lang w:bidi="hi-IN"/>
        </w:rPr>
        <w:t>-Self motivation, elements of self motivation and development.</w:t>
      </w:r>
    </w:p>
    <w:p w:rsidR="00D5530C" w:rsidRPr="00467438" w:rsidRDefault="00D5530C" w:rsidP="00D5530C">
      <w:pPr>
        <w:autoSpaceDE w:val="0"/>
        <w:autoSpaceDN w:val="0"/>
        <w:adjustRightInd w:val="0"/>
        <w:rPr>
          <w:rFonts w:cstheme="minorHAnsi"/>
          <w:sz w:val="24"/>
          <w:szCs w:val="24"/>
          <w:lang w:bidi="hi-IN"/>
        </w:rPr>
      </w:pPr>
      <w:r w:rsidRPr="00467438">
        <w:rPr>
          <w:rFonts w:cstheme="minorHAnsi"/>
          <w:sz w:val="24"/>
          <w:szCs w:val="24"/>
          <w:lang w:bidi="hi-IN"/>
        </w:rPr>
        <w:t>-Views of various scholars, evaluation, solutions.</w:t>
      </w:r>
    </w:p>
    <w:p w:rsidR="00D5530C" w:rsidRPr="00467438" w:rsidRDefault="00D5530C" w:rsidP="00D5530C">
      <w:pPr>
        <w:rPr>
          <w:rFonts w:cstheme="minorHAnsi"/>
          <w:sz w:val="24"/>
          <w:szCs w:val="24"/>
          <w:lang w:bidi="hi-IN"/>
        </w:rPr>
      </w:pPr>
      <w:r w:rsidRPr="00467438">
        <w:rPr>
          <w:rFonts w:cstheme="minorHAnsi"/>
          <w:sz w:val="24"/>
          <w:szCs w:val="24"/>
          <w:lang w:bidi="hi-IN"/>
        </w:rPr>
        <w:t>Leadership capacity: Its development and results.</w:t>
      </w:r>
    </w:p>
    <w:p w:rsidR="00D5530C" w:rsidRPr="00467438" w:rsidRDefault="00D5530C" w:rsidP="00D5530C">
      <w:pPr>
        <w:rPr>
          <w:rFonts w:cstheme="minorHAnsi"/>
          <w:color w:val="120B11"/>
          <w:sz w:val="24"/>
          <w:szCs w:val="24"/>
        </w:rPr>
      </w:pPr>
    </w:p>
    <w:p w:rsidR="00D5530C" w:rsidRPr="00467438" w:rsidRDefault="00D5530C" w:rsidP="00D5530C">
      <w:pPr>
        <w:autoSpaceDE w:val="0"/>
        <w:autoSpaceDN w:val="0"/>
        <w:adjustRightInd w:val="0"/>
        <w:rPr>
          <w:rFonts w:cstheme="minorHAnsi"/>
          <w:sz w:val="24"/>
          <w:szCs w:val="24"/>
          <w:lang w:bidi="hi-IN"/>
        </w:rPr>
      </w:pPr>
      <w:r w:rsidRPr="00467438">
        <w:rPr>
          <w:rFonts w:cstheme="minorHAnsi"/>
          <w:b/>
          <w:color w:val="120B11"/>
          <w:sz w:val="24"/>
          <w:szCs w:val="24"/>
        </w:rPr>
        <w:t>Unit – III</w:t>
      </w:r>
      <w:r w:rsidRPr="00467438">
        <w:rPr>
          <w:rFonts w:cstheme="minorHAnsi"/>
          <w:color w:val="120B11"/>
          <w:sz w:val="24"/>
          <w:szCs w:val="24"/>
        </w:rPr>
        <w:t xml:space="preserve"> </w:t>
      </w:r>
      <w:r w:rsidRPr="00467438">
        <w:rPr>
          <w:rFonts w:cstheme="minorHAnsi"/>
          <w:color w:val="120B11"/>
          <w:sz w:val="24"/>
          <w:szCs w:val="24"/>
        </w:rPr>
        <w:tab/>
      </w:r>
      <w:r w:rsidRPr="00467438">
        <w:rPr>
          <w:rFonts w:cstheme="minorHAnsi"/>
          <w:sz w:val="24"/>
          <w:szCs w:val="24"/>
          <w:lang w:bidi="hi-IN"/>
        </w:rPr>
        <w:t xml:space="preserve">Projects and various </w:t>
      </w:r>
      <w:proofErr w:type="spellStart"/>
      <w:r w:rsidRPr="00467438">
        <w:rPr>
          <w:rFonts w:cstheme="minorHAnsi"/>
          <w:sz w:val="24"/>
          <w:szCs w:val="24"/>
          <w:lang w:bidi="hi-IN"/>
        </w:rPr>
        <w:t>organisations</w:t>
      </w:r>
      <w:proofErr w:type="spellEnd"/>
      <w:r w:rsidRPr="00467438">
        <w:rPr>
          <w:rFonts w:cstheme="minorHAnsi"/>
          <w:sz w:val="24"/>
          <w:szCs w:val="24"/>
          <w:lang w:bidi="hi-IN"/>
        </w:rPr>
        <w:t xml:space="preserve"> (Govt., non-Govt.), Govt. Projects, Non- Govt. projects.</w:t>
      </w:r>
    </w:p>
    <w:p w:rsidR="00D5530C" w:rsidRPr="00467438" w:rsidRDefault="00D5530C" w:rsidP="00D5530C">
      <w:pPr>
        <w:rPr>
          <w:rFonts w:cstheme="minorHAnsi"/>
          <w:sz w:val="24"/>
          <w:szCs w:val="24"/>
          <w:lang w:bidi="hi-IN"/>
        </w:rPr>
      </w:pPr>
      <w:proofErr w:type="gramStart"/>
      <w:r w:rsidRPr="00467438">
        <w:rPr>
          <w:rFonts w:cstheme="minorHAnsi"/>
          <w:sz w:val="24"/>
          <w:szCs w:val="24"/>
          <w:lang w:bidi="hi-IN"/>
        </w:rPr>
        <w:t>Contribution of Banks, their limitations, scope.</w:t>
      </w:r>
      <w:proofErr w:type="gramEnd"/>
    </w:p>
    <w:p w:rsidR="00D5530C" w:rsidRPr="00467438" w:rsidRDefault="00D5530C" w:rsidP="00D5530C">
      <w:pPr>
        <w:rPr>
          <w:rFonts w:cstheme="minorHAnsi"/>
          <w:color w:val="120B11"/>
          <w:sz w:val="24"/>
          <w:szCs w:val="24"/>
        </w:rPr>
      </w:pPr>
    </w:p>
    <w:p w:rsidR="00D5530C" w:rsidRPr="00467438" w:rsidRDefault="00D5530C" w:rsidP="00D5530C">
      <w:pPr>
        <w:autoSpaceDE w:val="0"/>
        <w:autoSpaceDN w:val="0"/>
        <w:adjustRightInd w:val="0"/>
        <w:rPr>
          <w:rFonts w:cstheme="minorHAnsi"/>
          <w:sz w:val="24"/>
          <w:szCs w:val="24"/>
          <w:lang w:bidi="hi-IN"/>
        </w:rPr>
      </w:pPr>
      <w:r w:rsidRPr="00467438">
        <w:rPr>
          <w:rFonts w:cstheme="minorHAnsi"/>
          <w:b/>
          <w:color w:val="120B11"/>
          <w:sz w:val="24"/>
          <w:szCs w:val="24"/>
        </w:rPr>
        <w:t>Unit - IV</w:t>
      </w:r>
      <w:r w:rsidRPr="00467438">
        <w:rPr>
          <w:rFonts w:cstheme="minorHAnsi"/>
          <w:color w:val="120B11"/>
          <w:sz w:val="24"/>
          <w:szCs w:val="24"/>
        </w:rPr>
        <w:t xml:space="preserve"> </w:t>
      </w:r>
      <w:r w:rsidRPr="00467438">
        <w:rPr>
          <w:rFonts w:cstheme="minorHAnsi"/>
          <w:color w:val="120B11"/>
          <w:sz w:val="24"/>
          <w:szCs w:val="24"/>
        </w:rPr>
        <w:tab/>
      </w:r>
      <w:r w:rsidRPr="00467438">
        <w:rPr>
          <w:rFonts w:cstheme="minorHAnsi"/>
          <w:sz w:val="24"/>
          <w:szCs w:val="24"/>
          <w:lang w:bidi="hi-IN"/>
        </w:rPr>
        <w:t>Functions, qualities, management of a good entrepreneur.</w:t>
      </w:r>
    </w:p>
    <w:p w:rsidR="00D5530C" w:rsidRPr="00467438" w:rsidRDefault="00D5530C" w:rsidP="00D5530C">
      <w:pPr>
        <w:autoSpaceDE w:val="0"/>
        <w:autoSpaceDN w:val="0"/>
        <w:adjustRightInd w:val="0"/>
        <w:rPr>
          <w:rFonts w:cstheme="minorHAnsi"/>
          <w:sz w:val="24"/>
          <w:szCs w:val="24"/>
          <w:lang w:bidi="hi-IN"/>
        </w:rPr>
      </w:pPr>
      <w:proofErr w:type="gramStart"/>
      <w:r w:rsidRPr="00467438">
        <w:rPr>
          <w:rFonts w:cstheme="minorHAnsi"/>
          <w:sz w:val="24"/>
          <w:szCs w:val="24"/>
          <w:lang w:bidi="hi-IN"/>
        </w:rPr>
        <w:t>Qualities of the entrepreneur (Modern and traditional).</w:t>
      </w:r>
      <w:proofErr w:type="gramEnd"/>
    </w:p>
    <w:p w:rsidR="00D5530C" w:rsidRPr="00467438" w:rsidRDefault="00D5530C" w:rsidP="00D5530C">
      <w:pPr>
        <w:autoSpaceDE w:val="0"/>
        <w:autoSpaceDN w:val="0"/>
        <w:adjustRightInd w:val="0"/>
        <w:rPr>
          <w:rFonts w:cstheme="minorHAnsi"/>
          <w:sz w:val="24"/>
          <w:szCs w:val="24"/>
          <w:lang w:bidi="hi-IN"/>
        </w:rPr>
      </w:pPr>
      <w:proofErr w:type="gramStart"/>
      <w:r w:rsidRPr="00467438">
        <w:rPr>
          <w:rFonts w:cstheme="minorHAnsi"/>
          <w:sz w:val="24"/>
          <w:szCs w:val="24"/>
          <w:lang w:bidi="hi-IN"/>
        </w:rPr>
        <w:t>Management skills of the entrepreneur.</w:t>
      </w:r>
      <w:proofErr w:type="gramEnd"/>
    </w:p>
    <w:p w:rsidR="00D5530C" w:rsidRPr="00467438" w:rsidRDefault="00D5530C" w:rsidP="00D5530C">
      <w:pPr>
        <w:rPr>
          <w:rFonts w:cstheme="minorHAnsi"/>
          <w:sz w:val="24"/>
          <w:szCs w:val="24"/>
          <w:lang w:bidi="hi-IN"/>
        </w:rPr>
      </w:pPr>
      <w:proofErr w:type="gramStart"/>
      <w:r w:rsidRPr="00467438">
        <w:rPr>
          <w:rFonts w:cstheme="minorHAnsi"/>
          <w:sz w:val="24"/>
          <w:szCs w:val="24"/>
          <w:lang w:bidi="hi-IN"/>
        </w:rPr>
        <w:t>Motive factors of the entrepreneur.</w:t>
      </w:r>
      <w:proofErr w:type="gramEnd"/>
    </w:p>
    <w:p w:rsidR="00D5530C" w:rsidRPr="00467438" w:rsidRDefault="00D5530C" w:rsidP="00D5530C">
      <w:pPr>
        <w:rPr>
          <w:rFonts w:cstheme="minorHAnsi"/>
          <w:color w:val="120B11"/>
          <w:sz w:val="24"/>
          <w:szCs w:val="24"/>
        </w:rPr>
      </w:pPr>
    </w:p>
    <w:p w:rsidR="00D5530C" w:rsidRPr="00467438" w:rsidRDefault="00D5530C" w:rsidP="00D5530C">
      <w:pPr>
        <w:rPr>
          <w:rFonts w:cstheme="minorHAnsi"/>
          <w:color w:val="120B11"/>
          <w:sz w:val="24"/>
          <w:szCs w:val="24"/>
        </w:rPr>
      </w:pPr>
    </w:p>
    <w:p w:rsidR="00D5530C" w:rsidRPr="00467438" w:rsidRDefault="00D5530C" w:rsidP="00D5530C">
      <w:pPr>
        <w:autoSpaceDE w:val="0"/>
        <w:autoSpaceDN w:val="0"/>
        <w:adjustRightInd w:val="0"/>
        <w:rPr>
          <w:rFonts w:cstheme="minorHAnsi"/>
          <w:sz w:val="24"/>
          <w:szCs w:val="24"/>
          <w:lang w:bidi="hi-IN"/>
        </w:rPr>
      </w:pPr>
      <w:r w:rsidRPr="00467438">
        <w:rPr>
          <w:rFonts w:cstheme="minorHAnsi"/>
          <w:b/>
          <w:color w:val="120B11"/>
          <w:sz w:val="24"/>
          <w:szCs w:val="24"/>
        </w:rPr>
        <w:t>Unit – V</w:t>
      </w:r>
      <w:r w:rsidRPr="00467438">
        <w:rPr>
          <w:rFonts w:cstheme="minorHAnsi"/>
          <w:color w:val="120B11"/>
          <w:sz w:val="24"/>
          <w:szCs w:val="24"/>
        </w:rPr>
        <w:t xml:space="preserve"> </w:t>
      </w:r>
      <w:r w:rsidRPr="00467438">
        <w:rPr>
          <w:rFonts w:cstheme="minorHAnsi"/>
          <w:color w:val="120B11"/>
          <w:sz w:val="24"/>
          <w:szCs w:val="24"/>
        </w:rPr>
        <w:tab/>
      </w:r>
      <w:r w:rsidRPr="00467438">
        <w:rPr>
          <w:rFonts w:cstheme="minorHAnsi"/>
          <w:sz w:val="24"/>
          <w:szCs w:val="24"/>
          <w:lang w:bidi="hi-IN"/>
        </w:rPr>
        <w:t xml:space="preserve">Problems and Scope of the </w:t>
      </w:r>
      <w:proofErr w:type="gramStart"/>
      <w:r w:rsidRPr="00467438">
        <w:rPr>
          <w:rFonts w:cstheme="minorHAnsi"/>
          <w:sz w:val="24"/>
          <w:szCs w:val="24"/>
          <w:lang w:bidi="hi-IN"/>
        </w:rPr>
        <w:t>Entrepreneur :</w:t>
      </w:r>
      <w:proofErr w:type="gramEnd"/>
    </w:p>
    <w:p w:rsidR="00D5530C" w:rsidRPr="00467438" w:rsidRDefault="00D5530C" w:rsidP="00D5530C">
      <w:pPr>
        <w:autoSpaceDE w:val="0"/>
        <w:autoSpaceDN w:val="0"/>
        <w:adjustRightInd w:val="0"/>
        <w:rPr>
          <w:rFonts w:cstheme="minorHAnsi"/>
          <w:sz w:val="24"/>
          <w:szCs w:val="24"/>
          <w:lang w:bidi="hi-IN"/>
        </w:rPr>
      </w:pPr>
      <w:r w:rsidRPr="00467438">
        <w:rPr>
          <w:rFonts w:cstheme="minorHAnsi"/>
          <w:sz w:val="24"/>
          <w:szCs w:val="24"/>
          <w:lang w:bidi="hi-IN"/>
        </w:rPr>
        <w:t>-Problem of Capital</w:t>
      </w:r>
    </w:p>
    <w:p w:rsidR="00D5530C" w:rsidRPr="00467438" w:rsidRDefault="00D5530C" w:rsidP="00D5530C">
      <w:pPr>
        <w:autoSpaceDE w:val="0"/>
        <w:autoSpaceDN w:val="0"/>
        <w:adjustRightInd w:val="0"/>
        <w:rPr>
          <w:rFonts w:cstheme="minorHAnsi"/>
          <w:sz w:val="24"/>
          <w:szCs w:val="24"/>
          <w:lang w:bidi="hi-IN"/>
        </w:rPr>
      </w:pPr>
      <w:r w:rsidRPr="00467438">
        <w:rPr>
          <w:rFonts w:cstheme="minorHAnsi"/>
          <w:sz w:val="24"/>
          <w:szCs w:val="24"/>
          <w:lang w:bidi="hi-IN"/>
        </w:rPr>
        <w:t>-Problem of Power</w:t>
      </w:r>
    </w:p>
    <w:p w:rsidR="00D5530C" w:rsidRPr="00467438" w:rsidRDefault="00D5530C" w:rsidP="00D5530C">
      <w:pPr>
        <w:autoSpaceDE w:val="0"/>
        <w:autoSpaceDN w:val="0"/>
        <w:adjustRightInd w:val="0"/>
        <w:rPr>
          <w:rFonts w:cstheme="minorHAnsi"/>
          <w:sz w:val="24"/>
          <w:szCs w:val="24"/>
          <w:lang w:bidi="hi-IN"/>
        </w:rPr>
      </w:pPr>
      <w:r w:rsidRPr="00467438">
        <w:rPr>
          <w:rFonts w:cstheme="minorHAnsi"/>
          <w:sz w:val="24"/>
          <w:szCs w:val="24"/>
          <w:lang w:bidi="hi-IN"/>
        </w:rPr>
        <w:t>-Problem of Registration</w:t>
      </w:r>
    </w:p>
    <w:p w:rsidR="00D5530C" w:rsidRPr="00467438" w:rsidRDefault="00D5530C" w:rsidP="00D5530C">
      <w:pPr>
        <w:autoSpaceDE w:val="0"/>
        <w:autoSpaceDN w:val="0"/>
        <w:adjustRightInd w:val="0"/>
        <w:rPr>
          <w:rFonts w:cstheme="minorHAnsi"/>
          <w:sz w:val="24"/>
          <w:szCs w:val="24"/>
          <w:lang w:bidi="hi-IN"/>
        </w:rPr>
      </w:pPr>
      <w:r w:rsidRPr="00467438">
        <w:rPr>
          <w:rFonts w:cstheme="minorHAnsi"/>
          <w:sz w:val="24"/>
          <w:szCs w:val="24"/>
          <w:lang w:bidi="hi-IN"/>
        </w:rPr>
        <w:t>-Administrative problems</w:t>
      </w:r>
    </w:p>
    <w:p w:rsidR="00D5530C" w:rsidRPr="00467438" w:rsidRDefault="00D5530C" w:rsidP="00D5530C">
      <w:pPr>
        <w:rPr>
          <w:rFonts w:cstheme="minorHAnsi"/>
          <w:sz w:val="24"/>
          <w:szCs w:val="24"/>
        </w:rPr>
      </w:pPr>
      <w:r w:rsidRPr="00467438">
        <w:rPr>
          <w:rFonts w:cstheme="minorHAnsi"/>
          <w:sz w:val="24"/>
          <w:szCs w:val="24"/>
          <w:lang w:bidi="hi-IN"/>
        </w:rPr>
        <w:t>-Problems of Ownership.</w:t>
      </w:r>
    </w:p>
    <w:p w:rsidR="00E07A6F" w:rsidRPr="00E07A6F" w:rsidRDefault="00E07A6F" w:rsidP="00E07A6F">
      <w:pPr>
        <w:rPr>
          <w:rFonts w:ascii="Times New Roman" w:hAnsi="Times New Roman" w:cs="Times New Roman"/>
          <w:color w:val="120B11"/>
          <w:spacing w:val="36"/>
          <w:sz w:val="26"/>
        </w:rPr>
      </w:pPr>
    </w:p>
    <w:sectPr w:rsidR="00E07A6F" w:rsidRPr="00E07A6F" w:rsidSect="00A51C70">
      <w:headerReference w:type="default" r:id="rId9"/>
      <w:footerReference w:type="default" r:id="rId10"/>
      <w:pgSz w:w="11907" w:h="16839" w:code="9"/>
      <w:pgMar w:top="720" w:right="580" w:bottom="630" w:left="1080"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45BA" w:rsidRDefault="006545BA" w:rsidP="00AB356C">
      <w:r>
        <w:separator/>
      </w:r>
    </w:p>
  </w:endnote>
  <w:endnote w:type="continuationSeparator" w:id="0">
    <w:p w:rsidR="006545BA" w:rsidRDefault="006545BA" w:rsidP="00AB35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00000287" w:usb1="00000000" w:usb2="00000000" w:usb3="00000000" w:csb0="0000009F" w:csb1="00000000"/>
  </w:font>
  <w:font w:name="Mangal">
    <w:panose1 w:val="02040503050203030202"/>
    <w:charset w:val="01"/>
    <w:family w:val="auto"/>
    <w:pitch w:val="variable"/>
    <w:sig w:usb0="00008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DevLys 020">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5300"/>
      <w:gridCol w:w="4940"/>
    </w:tblGrid>
    <w:tr w:rsidR="00467438" w:rsidTr="001F3DC8">
      <w:trPr>
        <w:trHeight w:val="70"/>
      </w:trPr>
      <w:tc>
        <w:tcPr>
          <w:tcW w:w="5300" w:type="dxa"/>
          <w:tcBorders>
            <w:top w:val="nil"/>
            <w:left w:val="nil"/>
            <w:bottom w:val="single" w:sz="8" w:space="0" w:color="622423"/>
            <w:right w:val="nil"/>
          </w:tcBorders>
          <w:shd w:val="clear" w:color="auto" w:fill="622423"/>
          <w:vAlign w:val="bottom"/>
        </w:tcPr>
        <w:p w:rsidR="00467438" w:rsidRDefault="00467438" w:rsidP="001F3DC8">
          <w:pPr>
            <w:widowControl w:val="0"/>
            <w:autoSpaceDE w:val="0"/>
            <w:autoSpaceDN w:val="0"/>
            <w:adjustRightInd w:val="0"/>
            <w:rPr>
              <w:rFonts w:ascii="Times New Roman" w:hAnsi="Times New Roman" w:cs="Times New Roman"/>
              <w:sz w:val="6"/>
              <w:szCs w:val="6"/>
            </w:rPr>
          </w:pPr>
        </w:p>
      </w:tc>
      <w:tc>
        <w:tcPr>
          <w:tcW w:w="4940" w:type="dxa"/>
          <w:tcBorders>
            <w:top w:val="nil"/>
            <w:left w:val="nil"/>
            <w:bottom w:val="single" w:sz="8" w:space="0" w:color="622423"/>
            <w:right w:val="nil"/>
          </w:tcBorders>
          <w:shd w:val="clear" w:color="auto" w:fill="622423"/>
          <w:vAlign w:val="bottom"/>
        </w:tcPr>
        <w:p w:rsidR="00467438" w:rsidRDefault="00467438" w:rsidP="001F3DC8">
          <w:pPr>
            <w:widowControl w:val="0"/>
            <w:autoSpaceDE w:val="0"/>
            <w:autoSpaceDN w:val="0"/>
            <w:adjustRightInd w:val="0"/>
            <w:rPr>
              <w:rFonts w:ascii="Times New Roman" w:hAnsi="Times New Roman" w:cs="Times New Roman"/>
              <w:sz w:val="6"/>
              <w:szCs w:val="6"/>
            </w:rPr>
          </w:pPr>
        </w:p>
      </w:tc>
    </w:tr>
    <w:tr w:rsidR="00467438" w:rsidTr="001F3DC8">
      <w:trPr>
        <w:trHeight w:val="400"/>
      </w:trPr>
      <w:tc>
        <w:tcPr>
          <w:tcW w:w="5300" w:type="dxa"/>
          <w:tcBorders>
            <w:top w:val="nil"/>
            <w:left w:val="nil"/>
            <w:bottom w:val="nil"/>
            <w:right w:val="nil"/>
          </w:tcBorders>
          <w:vAlign w:val="bottom"/>
        </w:tcPr>
        <w:p w:rsidR="00467438" w:rsidRDefault="00467438" w:rsidP="001F3DC8">
          <w:pPr>
            <w:widowControl w:val="0"/>
            <w:autoSpaceDE w:val="0"/>
            <w:autoSpaceDN w:val="0"/>
            <w:adjustRightInd w:val="0"/>
            <w:ind w:left="20"/>
            <w:rPr>
              <w:rFonts w:ascii="Times New Roman" w:hAnsi="Times New Roman" w:cs="Times New Roman"/>
              <w:sz w:val="24"/>
              <w:szCs w:val="24"/>
            </w:rPr>
          </w:pPr>
          <w:r>
            <w:rPr>
              <w:rFonts w:ascii="Cambria" w:hAnsi="Cambria" w:cs="Cambria"/>
              <w:i/>
              <w:iCs/>
              <w:color w:val="00000A"/>
              <w:sz w:val="23"/>
              <w:szCs w:val="23"/>
            </w:rPr>
            <w:t xml:space="preserve">BSC MATHS –First  </w:t>
          </w:r>
          <w:proofErr w:type="spellStart"/>
          <w:r>
            <w:rPr>
              <w:rFonts w:ascii="Cambria" w:hAnsi="Cambria" w:cs="Cambria"/>
              <w:i/>
              <w:iCs/>
              <w:color w:val="00000A"/>
              <w:sz w:val="23"/>
              <w:szCs w:val="23"/>
            </w:rPr>
            <w:t>Sem</w:t>
          </w:r>
          <w:proofErr w:type="spellEnd"/>
        </w:p>
      </w:tc>
      <w:tc>
        <w:tcPr>
          <w:tcW w:w="4940" w:type="dxa"/>
          <w:tcBorders>
            <w:top w:val="nil"/>
            <w:left w:val="nil"/>
            <w:bottom w:val="nil"/>
            <w:right w:val="nil"/>
          </w:tcBorders>
          <w:vAlign w:val="bottom"/>
        </w:tcPr>
        <w:p w:rsidR="00467438" w:rsidRDefault="00467438" w:rsidP="001F3DC8">
          <w:pPr>
            <w:widowControl w:val="0"/>
            <w:autoSpaceDE w:val="0"/>
            <w:autoSpaceDN w:val="0"/>
            <w:adjustRightInd w:val="0"/>
            <w:spacing w:line="269" w:lineRule="exact"/>
            <w:ind w:left="3760"/>
            <w:rPr>
              <w:rFonts w:ascii="Times New Roman" w:hAnsi="Times New Roman" w:cs="Times New Roman"/>
              <w:sz w:val="24"/>
              <w:szCs w:val="24"/>
            </w:rPr>
          </w:pPr>
          <w:proofErr w:type="spellStart"/>
          <w:r>
            <w:rPr>
              <w:rFonts w:ascii="Cambria" w:hAnsi="Cambria" w:cs="Cambria"/>
              <w:i/>
              <w:iCs/>
              <w:color w:val="00000A"/>
              <w:w w:val="97"/>
              <w:sz w:val="23"/>
              <w:szCs w:val="23"/>
            </w:rPr>
            <w:t>wef</w:t>
          </w:r>
          <w:proofErr w:type="spellEnd"/>
          <w:r>
            <w:rPr>
              <w:rFonts w:ascii="Cambria" w:hAnsi="Cambria" w:cs="Cambria"/>
              <w:i/>
              <w:iCs/>
              <w:color w:val="00000A"/>
              <w:w w:val="97"/>
              <w:sz w:val="23"/>
              <w:szCs w:val="23"/>
            </w:rPr>
            <w:t xml:space="preserve"> 2015-16</w:t>
          </w:r>
        </w:p>
      </w:tc>
    </w:tr>
  </w:tbl>
  <w:p w:rsidR="00467438" w:rsidRDefault="0046743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45BA" w:rsidRDefault="006545BA" w:rsidP="00AB356C">
      <w:r>
        <w:separator/>
      </w:r>
    </w:p>
  </w:footnote>
  <w:footnote w:type="continuationSeparator" w:id="0">
    <w:p w:rsidR="006545BA" w:rsidRDefault="006545BA" w:rsidP="00AB35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7438" w:rsidRDefault="00467438" w:rsidP="00467438">
    <w:pPr>
      <w:widowControl w:val="0"/>
      <w:autoSpaceDE w:val="0"/>
      <w:autoSpaceDN w:val="0"/>
      <w:adjustRightInd w:val="0"/>
      <w:ind w:left="220"/>
      <w:rPr>
        <w:rFonts w:ascii="Times New Roman" w:hAnsi="Times New Roman" w:cs="Times New Roman"/>
        <w:sz w:val="24"/>
        <w:szCs w:val="24"/>
      </w:rPr>
    </w:pPr>
    <w:r>
      <w:rPr>
        <w:rFonts w:ascii="Cambria" w:hAnsi="Cambria" w:cs="Cambria"/>
        <w:color w:val="00000A"/>
        <w:sz w:val="32"/>
        <w:szCs w:val="32"/>
      </w:rPr>
      <w:t xml:space="preserve">Sri </w:t>
    </w:r>
    <w:proofErr w:type="spellStart"/>
    <w:r>
      <w:rPr>
        <w:rFonts w:ascii="Cambria" w:hAnsi="Cambria" w:cs="Cambria"/>
        <w:color w:val="00000A"/>
        <w:sz w:val="32"/>
        <w:szCs w:val="32"/>
      </w:rPr>
      <w:t>Satya</w:t>
    </w:r>
    <w:proofErr w:type="spellEnd"/>
    <w:r>
      <w:rPr>
        <w:rFonts w:ascii="Cambria" w:hAnsi="Cambria" w:cs="Cambria"/>
        <w:color w:val="00000A"/>
        <w:sz w:val="32"/>
        <w:szCs w:val="32"/>
      </w:rPr>
      <w:t xml:space="preserve"> </w:t>
    </w:r>
    <w:proofErr w:type="spellStart"/>
    <w:r>
      <w:rPr>
        <w:rFonts w:ascii="Cambria" w:hAnsi="Cambria" w:cs="Cambria"/>
        <w:color w:val="00000A"/>
        <w:sz w:val="32"/>
        <w:szCs w:val="32"/>
      </w:rPr>
      <w:t>Sai</w:t>
    </w:r>
    <w:proofErr w:type="spellEnd"/>
    <w:r>
      <w:rPr>
        <w:rFonts w:ascii="Cambria" w:hAnsi="Cambria" w:cs="Cambria"/>
        <w:color w:val="00000A"/>
        <w:sz w:val="32"/>
        <w:szCs w:val="32"/>
      </w:rPr>
      <w:t xml:space="preserve"> University of Technology &amp; Medical Sciences, </w:t>
    </w:r>
    <w:proofErr w:type="spellStart"/>
    <w:r>
      <w:rPr>
        <w:rFonts w:ascii="Cambria" w:hAnsi="Cambria" w:cs="Cambria"/>
        <w:color w:val="00000A"/>
        <w:sz w:val="32"/>
        <w:szCs w:val="32"/>
      </w:rPr>
      <w:t>Sehore</w:t>
    </w:r>
    <w:proofErr w:type="spellEnd"/>
    <w:r>
      <w:rPr>
        <w:rFonts w:ascii="Cambria" w:hAnsi="Cambria" w:cs="Cambria"/>
        <w:color w:val="00000A"/>
        <w:sz w:val="32"/>
        <w:szCs w:val="32"/>
      </w:rPr>
      <w:t xml:space="preserve"> (M.P.)</w:t>
    </w:r>
  </w:p>
  <w:p w:rsidR="00467438" w:rsidRPr="0098702B" w:rsidRDefault="006545BA" w:rsidP="00467438">
    <w:pPr>
      <w:pStyle w:val="Header"/>
    </w:pPr>
    <w:r>
      <w:rPr>
        <w:noProof/>
      </w:rPr>
      <w:pict>
        <v:line id="_x0000_s2049" style="position:absolute;z-index:-251659264" from="-.4pt,4pt" to="511.65pt,4pt" o:allowincell="f" strokecolor="#622423" strokeweight="3pt"/>
      </w:pict>
    </w:r>
    <w:r>
      <w:rPr>
        <w:noProof/>
      </w:rPr>
      <w:pict>
        <v:line id="_x0000_s2050" style="position:absolute;z-index:-251658240" from="-.4pt,1.35pt" to="511.65pt,1.35pt" o:allowincell="f" strokecolor="#622423"/>
      </w:pict>
    </w:r>
    <w:r w:rsidR="00467438">
      <w:rPr>
        <w:rFonts w:ascii="Times New Roman" w:hAnsi="Times New Roman" w:cs="Times New Roman"/>
        <w:sz w:val="32"/>
        <w:szCs w:val="32"/>
      </w:rPr>
      <w:tab/>
    </w:r>
  </w:p>
  <w:p w:rsidR="007F54C4" w:rsidRPr="00467438" w:rsidRDefault="007F54C4" w:rsidP="0046743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721C8"/>
    <w:multiLevelType w:val="hybridMultilevel"/>
    <w:tmpl w:val="2D7EA860"/>
    <w:lvl w:ilvl="0" w:tplc="3BFA55D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15C3676"/>
    <w:multiLevelType w:val="multilevel"/>
    <w:tmpl w:val="1A5ED9FC"/>
    <w:lvl w:ilvl="0">
      <w:start w:val="1"/>
      <w:numFmt w:val="upperLetter"/>
      <w:lvlText w:val="%1."/>
      <w:lvlJc w:val="left"/>
      <w:pPr>
        <w:tabs>
          <w:tab w:val="decimal" w:pos="504"/>
        </w:tabs>
        <w:ind w:left="720"/>
      </w:pPr>
      <w:rPr>
        <w:rFonts w:ascii="Times New Roman" w:hAnsi="Times New Roman"/>
        <w:b/>
        <w:strike w:val="0"/>
        <w:color w:val="000000"/>
        <w:spacing w:val="1"/>
        <w:w w:val="100"/>
        <w:sz w:val="21"/>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AFD17C5"/>
    <w:multiLevelType w:val="multilevel"/>
    <w:tmpl w:val="DB2E0A08"/>
    <w:lvl w:ilvl="0">
      <w:start w:val="1"/>
      <w:numFmt w:val="decimal"/>
      <w:lvlText w:val="%1."/>
      <w:lvlJc w:val="left"/>
      <w:pPr>
        <w:tabs>
          <w:tab w:val="decimal" w:pos="216"/>
        </w:tabs>
        <w:ind w:left="720"/>
      </w:pPr>
      <w:rPr>
        <w:rFonts w:ascii="Times New Roman" w:hAnsi="Times New Roman"/>
        <w:strike w:val="0"/>
        <w:color w:val="000000"/>
        <w:spacing w:val="2"/>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B2050DD"/>
    <w:multiLevelType w:val="multilevel"/>
    <w:tmpl w:val="BD2CD4B8"/>
    <w:lvl w:ilvl="0">
      <w:start w:val="1"/>
      <w:numFmt w:val="decimal"/>
      <w:lvlText w:val="%1."/>
      <w:lvlJc w:val="left"/>
      <w:pPr>
        <w:tabs>
          <w:tab w:val="decimal" w:pos="216"/>
        </w:tabs>
        <w:ind w:left="720"/>
      </w:pPr>
      <w:rPr>
        <w:rFonts w:ascii="Times New Roman" w:hAnsi="Times New Roman"/>
        <w:strike w:val="0"/>
        <w:color w:val="000000"/>
        <w:spacing w:val="5"/>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5CD3626"/>
    <w:multiLevelType w:val="multilevel"/>
    <w:tmpl w:val="13B66AEC"/>
    <w:lvl w:ilvl="0">
      <w:start w:val="1"/>
      <w:numFmt w:val="upperLetter"/>
      <w:lvlText w:val="%1."/>
      <w:lvlJc w:val="left"/>
      <w:pPr>
        <w:tabs>
          <w:tab w:val="decimal" w:pos="360"/>
        </w:tabs>
        <w:ind w:left="720"/>
      </w:pPr>
      <w:rPr>
        <w:rFonts w:ascii="Times New Roman" w:hAnsi="Times New Roman"/>
        <w:strike w:val="0"/>
        <w:color w:val="000000"/>
        <w:spacing w:val="48"/>
        <w:w w:val="100"/>
        <w:sz w:val="21"/>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70C0E51"/>
    <w:multiLevelType w:val="multilevel"/>
    <w:tmpl w:val="BD2CD4B8"/>
    <w:lvl w:ilvl="0">
      <w:start w:val="1"/>
      <w:numFmt w:val="decimal"/>
      <w:lvlText w:val="%1."/>
      <w:lvlJc w:val="left"/>
      <w:pPr>
        <w:tabs>
          <w:tab w:val="decimal" w:pos="216"/>
        </w:tabs>
        <w:ind w:left="720"/>
      </w:pPr>
      <w:rPr>
        <w:rFonts w:ascii="Times New Roman" w:hAnsi="Times New Roman"/>
        <w:strike w:val="0"/>
        <w:color w:val="000000"/>
        <w:spacing w:val="5"/>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7E3394A"/>
    <w:multiLevelType w:val="hybridMultilevel"/>
    <w:tmpl w:val="A2C619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B33407E"/>
    <w:multiLevelType w:val="multilevel"/>
    <w:tmpl w:val="DB2E0A08"/>
    <w:lvl w:ilvl="0">
      <w:start w:val="1"/>
      <w:numFmt w:val="decimal"/>
      <w:lvlText w:val="%1."/>
      <w:lvlJc w:val="left"/>
      <w:pPr>
        <w:tabs>
          <w:tab w:val="decimal" w:pos="216"/>
        </w:tabs>
        <w:ind w:left="720"/>
      </w:pPr>
      <w:rPr>
        <w:rFonts w:ascii="Times New Roman" w:hAnsi="Times New Roman"/>
        <w:strike w:val="0"/>
        <w:color w:val="000000"/>
        <w:spacing w:val="2"/>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D5F1AA7"/>
    <w:multiLevelType w:val="hybridMultilevel"/>
    <w:tmpl w:val="E132D554"/>
    <w:lvl w:ilvl="0" w:tplc="445600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5E77B42"/>
    <w:multiLevelType w:val="multilevel"/>
    <w:tmpl w:val="B77A6874"/>
    <w:lvl w:ilvl="0">
      <w:start w:val="1"/>
      <w:numFmt w:val="decimal"/>
      <w:lvlText w:val="%1."/>
      <w:lvlJc w:val="left"/>
      <w:pPr>
        <w:tabs>
          <w:tab w:val="decimal" w:pos="360"/>
        </w:tabs>
        <w:ind w:left="720"/>
      </w:pPr>
      <w:rPr>
        <w:rFonts w:ascii="Times New Roman" w:hAnsi="Times New Roman"/>
        <w:strike w:val="0"/>
        <w:color w:val="000000"/>
        <w:spacing w:val="8"/>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6C828A7"/>
    <w:multiLevelType w:val="hybridMultilevel"/>
    <w:tmpl w:val="99BAE2EC"/>
    <w:lvl w:ilvl="0" w:tplc="3BFA55DC">
      <w:start w:val="1"/>
      <w:numFmt w:val="decimal"/>
      <w:lvlText w:val="%1-"/>
      <w:lvlJc w:val="left"/>
      <w:pPr>
        <w:ind w:left="180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46E037A5"/>
    <w:multiLevelType w:val="hybridMultilevel"/>
    <w:tmpl w:val="0D5AACB2"/>
    <w:lvl w:ilvl="0" w:tplc="E208CB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B3E5BA8"/>
    <w:multiLevelType w:val="hybridMultilevel"/>
    <w:tmpl w:val="23C0FDE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4F39101C"/>
    <w:multiLevelType w:val="multilevel"/>
    <w:tmpl w:val="7312E80C"/>
    <w:lvl w:ilvl="0">
      <w:start w:val="1"/>
      <w:numFmt w:val="decimal"/>
      <w:lvlText w:val="%1."/>
      <w:lvlJc w:val="left"/>
      <w:pPr>
        <w:tabs>
          <w:tab w:val="decimal" w:pos="216"/>
        </w:tabs>
        <w:ind w:left="720"/>
      </w:pPr>
      <w:rPr>
        <w:rFonts w:ascii="Times New Roman" w:hAnsi="Times New Roman"/>
        <w:strike w:val="0"/>
        <w:color w:val="000000"/>
        <w:spacing w:val="6"/>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6E55403"/>
    <w:multiLevelType w:val="hybridMultilevel"/>
    <w:tmpl w:val="609465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57C5EE6"/>
    <w:multiLevelType w:val="multilevel"/>
    <w:tmpl w:val="ACEEA754"/>
    <w:lvl w:ilvl="0">
      <w:start w:val="1"/>
      <w:numFmt w:val="upperLetter"/>
      <w:lvlText w:val="%1."/>
      <w:lvlJc w:val="left"/>
      <w:pPr>
        <w:tabs>
          <w:tab w:val="decimal" w:pos="360"/>
        </w:tabs>
        <w:ind w:left="720"/>
      </w:pPr>
      <w:rPr>
        <w:rFonts w:ascii="Times New Roman" w:hAnsi="Times New Roman"/>
        <w:strike w:val="0"/>
        <w:color w:val="000000"/>
        <w:spacing w:val="36"/>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9D527BE"/>
    <w:multiLevelType w:val="hybridMultilevel"/>
    <w:tmpl w:val="A2C619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1"/>
  </w:num>
  <w:num w:numId="3">
    <w:abstractNumId w:val="0"/>
  </w:num>
  <w:num w:numId="4">
    <w:abstractNumId w:val="10"/>
  </w:num>
  <w:num w:numId="5">
    <w:abstractNumId w:val="12"/>
  </w:num>
  <w:num w:numId="6">
    <w:abstractNumId w:val="1"/>
  </w:num>
  <w:num w:numId="7">
    <w:abstractNumId w:val="15"/>
  </w:num>
  <w:num w:numId="8">
    <w:abstractNumId w:val="4"/>
  </w:num>
  <w:num w:numId="9">
    <w:abstractNumId w:val="9"/>
  </w:num>
  <w:num w:numId="10">
    <w:abstractNumId w:val="5"/>
  </w:num>
  <w:num w:numId="11">
    <w:abstractNumId w:val="7"/>
  </w:num>
  <w:num w:numId="12">
    <w:abstractNumId w:val="2"/>
  </w:num>
  <w:num w:numId="13">
    <w:abstractNumId w:val="14"/>
  </w:num>
  <w:num w:numId="14">
    <w:abstractNumId w:val="13"/>
  </w:num>
  <w:num w:numId="15">
    <w:abstractNumId w:val="16"/>
  </w:num>
  <w:num w:numId="16">
    <w:abstractNumId w:val="3"/>
  </w:num>
  <w:num w:numId="17">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20"/>
  <w:drawingGridHorizontalSpacing w:val="110"/>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8903F3"/>
    <w:rsid w:val="00006598"/>
    <w:rsid w:val="00007896"/>
    <w:rsid w:val="00021EB8"/>
    <w:rsid w:val="00031E44"/>
    <w:rsid w:val="00032295"/>
    <w:rsid w:val="000328CF"/>
    <w:rsid w:val="00043867"/>
    <w:rsid w:val="000452CB"/>
    <w:rsid w:val="0005181F"/>
    <w:rsid w:val="00061C5D"/>
    <w:rsid w:val="00070150"/>
    <w:rsid w:val="00077451"/>
    <w:rsid w:val="000B2FCB"/>
    <w:rsid w:val="000B4D98"/>
    <w:rsid w:val="000B724E"/>
    <w:rsid w:val="000C0657"/>
    <w:rsid w:val="000C2CFE"/>
    <w:rsid w:val="000D3EFB"/>
    <w:rsid w:val="000D4ED3"/>
    <w:rsid w:val="000D5D34"/>
    <w:rsid w:val="000D67D7"/>
    <w:rsid w:val="000E32B1"/>
    <w:rsid w:val="000E47A8"/>
    <w:rsid w:val="000F4685"/>
    <w:rsid w:val="001001DD"/>
    <w:rsid w:val="00121DA8"/>
    <w:rsid w:val="00122612"/>
    <w:rsid w:val="00133BE6"/>
    <w:rsid w:val="00155DCB"/>
    <w:rsid w:val="00160E80"/>
    <w:rsid w:val="00160FE0"/>
    <w:rsid w:val="00165D4D"/>
    <w:rsid w:val="00170EEE"/>
    <w:rsid w:val="00177D5D"/>
    <w:rsid w:val="00182E9F"/>
    <w:rsid w:val="00185775"/>
    <w:rsid w:val="001A5668"/>
    <w:rsid w:val="001A6CBD"/>
    <w:rsid w:val="001C174D"/>
    <w:rsid w:val="001C1B22"/>
    <w:rsid w:val="001D15D2"/>
    <w:rsid w:val="001D3CDB"/>
    <w:rsid w:val="001D61D7"/>
    <w:rsid w:val="001F070F"/>
    <w:rsid w:val="001F256B"/>
    <w:rsid w:val="00203224"/>
    <w:rsid w:val="00204C72"/>
    <w:rsid w:val="00206679"/>
    <w:rsid w:val="002071B7"/>
    <w:rsid w:val="00220E55"/>
    <w:rsid w:val="00221462"/>
    <w:rsid w:val="00242417"/>
    <w:rsid w:val="00242F9A"/>
    <w:rsid w:val="00250DEC"/>
    <w:rsid w:val="002608C7"/>
    <w:rsid w:val="00266B16"/>
    <w:rsid w:val="0027182C"/>
    <w:rsid w:val="00271CEA"/>
    <w:rsid w:val="002918E8"/>
    <w:rsid w:val="0029286D"/>
    <w:rsid w:val="00294545"/>
    <w:rsid w:val="00295724"/>
    <w:rsid w:val="002A6958"/>
    <w:rsid w:val="002B2BA7"/>
    <w:rsid w:val="002B3E8A"/>
    <w:rsid w:val="002C050C"/>
    <w:rsid w:val="002D059E"/>
    <w:rsid w:val="002D0FF6"/>
    <w:rsid w:val="002D1DA2"/>
    <w:rsid w:val="002D2539"/>
    <w:rsid w:val="002E13B7"/>
    <w:rsid w:val="002E570D"/>
    <w:rsid w:val="002F7F93"/>
    <w:rsid w:val="00300628"/>
    <w:rsid w:val="003028D4"/>
    <w:rsid w:val="00307C53"/>
    <w:rsid w:val="00307D21"/>
    <w:rsid w:val="0031190E"/>
    <w:rsid w:val="00311E94"/>
    <w:rsid w:val="00314D5A"/>
    <w:rsid w:val="003162A6"/>
    <w:rsid w:val="00320F4F"/>
    <w:rsid w:val="00323A65"/>
    <w:rsid w:val="0032501B"/>
    <w:rsid w:val="00330AC3"/>
    <w:rsid w:val="00334C2C"/>
    <w:rsid w:val="00340DBE"/>
    <w:rsid w:val="00344BAC"/>
    <w:rsid w:val="00353F33"/>
    <w:rsid w:val="003602A7"/>
    <w:rsid w:val="00361463"/>
    <w:rsid w:val="00380EDD"/>
    <w:rsid w:val="003824BD"/>
    <w:rsid w:val="0038561E"/>
    <w:rsid w:val="003877B7"/>
    <w:rsid w:val="00392811"/>
    <w:rsid w:val="0039301E"/>
    <w:rsid w:val="00395089"/>
    <w:rsid w:val="003A1234"/>
    <w:rsid w:val="003A3AC3"/>
    <w:rsid w:val="003B15C2"/>
    <w:rsid w:val="003D1F7C"/>
    <w:rsid w:val="003E53F6"/>
    <w:rsid w:val="003E62C2"/>
    <w:rsid w:val="003F079A"/>
    <w:rsid w:val="004043FE"/>
    <w:rsid w:val="004279B9"/>
    <w:rsid w:val="004502F3"/>
    <w:rsid w:val="00454AD9"/>
    <w:rsid w:val="00455757"/>
    <w:rsid w:val="00465BA4"/>
    <w:rsid w:val="00467438"/>
    <w:rsid w:val="00470E4B"/>
    <w:rsid w:val="00471C4C"/>
    <w:rsid w:val="00473B70"/>
    <w:rsid w:val="00476336"/>
    <w:rsid w:val="00486814"/>
    <w:rsid w:val="004923CF"/>
    <w:rsid w:val="00495D11"/>
    <w:rsid w:val="004967B8"/>
    <w:rsid w:val="004A19DA"/>
    <w:rsid w:val="004A5F69"/>
    <w:rsid w:val="004B0905"/>
    <w:rsid w:val="004B675B"/>
    <w:rsid w:val="004C160F"/>
    <w:rsid w:val="004D2A29"/>
    <w:rsid w:val="004D315B"/>
    <w:rsid w:val="004E1937"/>
    <w:rsid w:val="004E6DFC"/>
    <w:rsid w:val="004F3939"/>
    <w:rsid w:val="004F6677"/>
    <w:rsid w:val="004F7F9F"/>
    <w:rsid w:val="005018FD"/>
    <w:rsid w:val="00503F5C"/>
    <w:rsid w:val="005056B6"/>
    <w:rsid w:val="00514BAF"/>
    <w:rsid w:val="00521E63"/>
    <w:rsid w:val="00524034"/>
    <w:rsid w:val="005266BC"/>
    <w:rsid w:val="00534337"/>
    <w:rsid w:val="005350FE"/>
    <w:rsid w:val="00537A73"/>
    <w:rsid w:val="0055191F"/>
    <w:rsid w:val="005540E6"/>
    <w:rsid w:val="005620DD"/>
    <w:rsid w:val="00563D8C"/>
    <w:rsid w:val="005644B8"/>
    <w:rsid w:val="00566A38"/>
    <w:rsid w:val="00567AE7"/>
    <w:rsid w:val="005748D3"/>
    <w:rsid w:val="00575ECD"/>
    <w:rsid w:val="00583082"/>
    <w:rsid w:val="0058621C"/>
    <w:rsid w:val="00590133"/>
    <w:rsid w:val="005934D9"/>
    <w:rsid w:val="0059363D"/>
    <w:rsid w:val="005962DE"/>
    <w:rsid w:val="005A5FD8"/>
    <w:rsid w:val="005B092D"/>
    <w:rsid w:val="005B12C7"/>
    <w:rsid w:val="005B1904"/>
    <w:rsid w:val="005B41A6"/>
    <w:rsid w:val="005B5CD8"/>
    <w:rsid w:val="005B688B"/>
    <w:rsid w:val="005B7F00"/>
    <w:rsid w:val="005C1D2F"/>
    <w:rsid w:val="005D1B60"/>
    <w:rsid w:val="005D26E4"/>
    <w:rsid w:val="005D33B8"/>
    <w:rsid w:val="005E5BCE"/>
    <w:rsid w:val="005E79E3"/>
    <w:rsid w:val="005F0E5F"/>
    <w:rsid w:val="005F6BBB"/>
    <w:rsid w:val="006126A2"/>
    <w:rsid w:val="006224E5"/>
    <w:rsid w:val="00622EDA"/>
    <w:rsid w:val="00624083"/>
    <w:rsid w:val="006254BF"/>
    <w:rsid w:val="00633845"/>
    <w:rsid w:val="006347A8"/>
    <w:rsid w:val="006406A1"/>
    <w:rsid w:val="00644DBB"/>
    <w:rsid w:val="00646350"/>
    <w:rsid w:val="00651465"/>
    <w:rsid w:val="006545BA"/>
    <w:rsid w:val="00655B70"/>
    <w:rsid w:val="00655BBB"/>
    <w:rsid w:val="0067096F"/>
    <w:rsid w:val="0067117E"/>
    <w:rsid w:val="00674457"/>
    <w:rsid w:val="006748FD"/>
    <w:rsid w:val="00675717"/>
    <w:rsid w:val="00676D06"/>
    <w:rsid w:val="00681006"/>
    <w:rsid w:val="00687DC3"/>
    <w:rsid w:val="00695120"/>
    <w:rsid w:val="006A4385"/>
    <w:rsid w:val="006B23C4"/>
    <w:rsid w:val="006B374F"/>
    <w:rsid w:val="006B5AB8"/>
    <w:rsid w:val="006C4DB9"/>
    <w:rsid w:val="006C6289"/>
    <w:rsid w:val="006D17BA"/>
    <w:rsid w:val="006D5D07"/>
    <w:rsid w:val="006F34AB"/>
    <w:rsid w:val="006F3A4D"/>
    <w:rsid w:val="0070790D"/>
    <w:rsid w:val="007109E3"/>
    <w:rsid w:val="007116C2"/>
    <w:rsid w:val="00712232"/>
    <w:rsid w:val="007137EA"/>
    <w:rsid w:val="007139BD"/>
    <w:rsid w:val="0073039C"/>
    <w:rsid w:val="0073152A"/>
    <w:rsid w:val="007322FD"/>
    <w:rsid w:val="00732ECD"/>
    <w:rsid w:val="0074671E"/>
    <w:rsid w:val="0075103D"/>
    <w:rsid w:val="00751BC9"/>
    <w:rsid w:val="00751F88"/>
    <w:rsid w:val="00752D74"/>
    <w:rsid w:val="00753951"/>
    <w:rsid w:val="00753C4D"/>
    <w:rsid w:val="00755FC8"/>
    <w:rsid w:val="00756E0B"/>
    <w:rsid w:val="0076188B"/>
    <w:rsid w:val="00761F7C"/>
    <w:rsid w:val="00766283"/>
    <w:rsid w:val="0076781A"/>
    <w:rsid w:val="00767D37"/>
    <w:rsid w:val="0077090F"/>
    <w:rsid w:val="0077178E"/>
    <w:rsid w:val="0077471D"/>
    <w:rsid w:val="00780228"/>
    <w:rsid w:val="00782C37"/>
    <w:rsid w:val="00783DA4"/>
    <w:rsid w:val="00787443"/>
    <w:rsid w:val="00797E6D"/>
    <w:rsid w:val="007A1A09"/>
    <w:rsid w:val="007A355F"/>
    <w:rsid w:val="007A6666"/>
    <w:rsid w:val="007B2E39"/>
    <w:rsid w:val="007B3870"/>
    <w:rsid w:val="007B5885"/>
    <w:rsid w:val="007C140B"/>
    <w:rsid w:val="007D1AEE"/>
    <w:rsid w:val="007D6DAF"/>
    <w:rsid w:val="007E2C9E"/>
    <w:rsid w:val="007E722F"/>
    <w:rsid w:val="007E73FB"/>
    <w:rsid w:val="007F3879"/>
    <w:rsid w:val="007F5355"/>
    <w:rsid w:val="007F54C4"/>
    <w:rsid w:val="007F5783"/>
    <w:rsid w:val="007F630B"/>
    <w:rsid w:val="008026C1"/>
    <w:rsid w:val="008041DE"/>
    <w:rsid w:val="00806F3D"/>
    <w:rsid w:val="0080717C"/>
    <w:rsid w:val="008126DD"/>
    <w:rsid w:val="00814F63"/>
    <w:rsid w:val="008401A8"/>
    <w:rsid w:val="00843B93"/>
    <w:rsid w:val="00844B6E"/>
    <w:rsid w:val="00862521"/>
    <w:rsid w:val="0088254D"/>
    <w:rsid w:val="00885D39"/>
    <w:rsid w:val="008903F3"/>
    <w:rsid w:val="008A2EA5"/>
    <w:rsid w:val="008B31AD"/>
    <w:rsid w:val="008B3445"/>
    <w:rsid w:val="008D01C4"/>
    <w:rsid w:val="008D2812"/>
    <w:rsid w:val="008D63FF"/>
    <w:rsid w:val="008E292A"/>
    <w:rsid w:val="008E579B"/>
    <w:rsid w:val="008E5DA7"/>
    <w:rsid w:val="008F2443"/>
    <w:rsid w:val="008F2DE7"/>
    <w:rsid w:val="0090343A"/>
    <w:rsid w:val="00910929"/>
    <w:rsid w:val="00911635"/>
    <w:rsid w:val="0091363F"/>
    <w:rsid w:val="00913CC6"/>
    <w:rsid w:val="0093092C"/>
    <w:rsid w:val="009334CB"/>
    <w:rsid w:val="00934DE6"/>
    <w:rsid w:val="00943E6F"/>
    <w:rsid w:val="00950F45"/>
    <w:rsid w:val="0096392C"/>
    <w:rsid w:val="00964624"/>
    <w:rsid w:val="00965991"/>
    <w:rsid w:val="009664C2"/>
    <w:rsid w:val="00994F98"/>
    <w:rsid w:val="00995475"/>
    <w:rsid w:val="009A4905"/>
    <w:rsid w:val="009B165D"/>
    <w:rsid w:val="009B44C7"/>
    <w:rsid w:val="009B727E"/>
    <w:rsid w:val="009B7A11"/>
    <w:rsid w:val="009C0176"/>
    <w:rsid w:val="009C01FC"/>
    <w:rsid w:val="009C29C9"/>
    <w:rsid w:val="009D0B2C"/>
    <w:rsid w:val="009E4820"/>
    <w:rsid w:val="009E53B1"/>
    <w:rsid w:val="009E70D9"/>
    <w:rsid w:val="009F5028"/>
    <w:rsid w:val="00A0348A"/>
    <w:rsid w:val="00A062B0"/>
    <w:rsid w:val="00A159CD"/>
    <w:rsid w:val="00A209E3"/>
    <w:rsid w:val="00A265C4"/>
    <w:rsid w:val="00A3135C"/>
    <w:rsid w:val="00A3581F"/>
    <w:rsid w:val="00A35C30"/>
    <w:rsid w:val="00A4030E"/>
    <w:rsid w:val="00A41F72"/>
    <w:rsid w:val="00A420B4"/>
    <w:rsid w:val="00A427A1"/>
    <w:rsid w:val="00A42C97"/>
    <w:rsid w:val="00A464A6"/>
    <w:rsid w:val="00A500CC"/>
    <w:rsid w:val="00A508E9"/>
    <w:rsid w:val="00A51C70"/>
    <w:rsid w:val="00A5452D"/>
    <w:rsid w:val="00A56B75"/>
    <w:rsid w:val="00A57D5A"/>
    <w:rsid w:val="00A63C01"/>
    <w:rsid w:val="00A63F4C"/>
    <w:rsid w:val="00A709D9"/>
    <w:rsid w:val="00A7381F"/>
    <w:rsid w:val="00A77A41"/>
    <w:rsid w:val="00A8276D"/>
    <w:rsid w:val="00A92AAF"/>
    <w:rsid w:val="00AA2D09"/>
    <w:rsid w:val="00AA7A13"/>
    <w:rsid w:val="00AB356C"/>
    <w:rsid w:val="00AB6D25"/>
    <w:rsid w:val="00AB7434"/>
    <w:rsid w:val="00AC0ED3"/>
    <w:rsid w:val="00AC2F45"/>
    <w:rsid w:val="00AC79E1"/>
    <w:rsid w:val="00AE011D"/>
    <w:rsid w:val="00AE0E75"/>
    <w:rsid w:val="00AE4993"/>
    <w:rsid w:val="00AE4BD0"/>
    <w:rsid w:val="00AE6311"/>
    <w:rsid w:val="00AF0492"/>
    <w:rsid w:val="00AF1D2B"/>
    <w:rsid w:val="00B025A6"/>
    <w:rsid w:val="00B05B65"/>
    <w:rsid w:val="00B344C0"/>
    <w:rsid w:val="00B34C66"/>
    <w:rsid w:val="00B3654D"/>
    <w:rsid w:val="00B37305"/>
    <w:rsid w:val="00B40104"/>
    <w:rsid w:val="00B44012"/>
    <w:rsid w:val="00B5396D"/>
    <w:rsid w:val="00B54765"/>
    <w:rsid w:val="00B73895"/>
    <w:rsid w:val="00B74E5C"/>
    <w:rsid w:val="00B77E84"/>
    <w:rsid w:val="00B80248"/>
    <w:rsid w:val="00B839BA"/>
    <w:rsid w:val="00B87D6E"/>
    <w:rsid w:val="00B9398E"/>
    <w:rsid w:val="00B97D54"/>
    <w:rsid w:val="00BB1EAD"/>
    <w:rsid w:val="00BC1824"/>
    <w:rsid w:val="00BC452A"/>
    <w:rsid w:val="00BC5A38"/>
    <w:rsid w:val="00BD47E1"/>
    <w:rsid w:val="00BD48CD"/>
    <w:rsid w:val="00BD50D7"/>
    <w:rsid w:val="00BE1A69"/>
    <w:rsid w:val="00BE2B6C"/>
    <w:rsid w:val="00BE6E4B"/>
    <w:rsid w:val="00BE7372"/>
    <w:rsid w:val="00BF1221"/>
    <w:rsid w:val="00BF418D"/>
    <w:rsid w:val="00BF4EE1"/>
    <w:rsid w:val="00BF69ED"/>
    <w:rsid w:val="00C07DA5"/>
    <w:rsid w:val="00C11E64"/>
    <w:rsid w:val="00C16EA3"/>
    <w:rsid w:val="00C17BE3"/>
    <w:rsid w:val="00C22990"/>
    <w:rsid w:val="00C2578B"/>
    <w:rsid w:val="00C273D0"/>
    <w:rsid w:val="00C308A0"/>
    <w:rsid w:val="00C31BF3"/>
    <w:rsid w:val="00C379FF"/>
    <w:rsid w:val="00C400D9"/>
    <w:rsid w:val="00C547FE"/>
    <w:rsid w:val="00C55A77"/>
    <w:rsid w:val="00C56A3C"/>
    <w:rsid w:val="00C64B74"/>
    <w:rsid w:val="00C80905"/>
    <w:rsid w:val="00C8124E"/>
    <w:rsid w:val="00C81F15"/>
    <w:rsid w:val="00C94924"/>
    <w:rsid w:val="00C95561"/>
    <w:rsid w:val="00C97E09"/>
    <w:rsid w:val="00CA1620"/>
    <w:rsid w:val="00CA23BA"/>
    <w:rsid w:val="00CA3236"/>
    <w:rsid w:val="00CB2219"/>
    <w:rsid w:val="00CC4640"/>
    <w:rsid w:val="00CD09F3"/>
    <w:rsid w:val="00CD20B4"/>
    <w:rsid w:val="00CE431A"/>
    <w:rsid w:val="00CE5941"/>
    <w:rsid w:val="00CE7B4D"/>
    <w:rsid w:val="00CF5657"/>
    <w:rsid w:val="00D0234B"/>
    <w:rsid w:val="00D02364"/>
    <w:rsid w:val="00D042C6"/>
    <w:rsid w:val="00D0633B"/>
    <w:rsid w:val="00D0659C"/>
    <w:rsid w:val="00D07043"/>
    <w:rsid w:val="00D1601F"/>
    <w:rsid w:val="00D23A69"/>
    <w:rsid w:val="00D25701"/>
    <w:rsid w:val="00D31AE6"/>
    <w:rsid w:val="00D41330"/>
    <w:rsid w:val="00D413F7"/>
    <w:rsid w:val="00D52C10"/>
    <w:rsid w:val="00D5530C"/>
    <w:rsid w:val="00D61857"/>
    <w:rsid w:val="00D62A34"/>
    <w:rsid w:val="00D63D43"/>
    <w:rsid w:val="00D71965"/>
    <w:rsid w:val="00D72CB4"/>
    <w:rsid w:val="00D82966"/>
    <w:rsid w:val="00D84DD7"/>
    <w:rsid w:val="00D9782C"/>
    <w:rsid w:val="00DB67B4"/>
    <w:rsid w:val="00DC089B"/>
    <w:rsid w:val="00DC6511"/>
    <w:rsid w:val="00DD7D14"/>
    <w:rsid w:val="00DE14DA"/>
    <w:rsid w:val="00DE65D3"/>
    <w:rsid w:val="00DE733E"/>
    <w:rsid w:val="00DF1B9A"/>
    <w:rsid w:val="00E02F79"/>
    <w:rsid w:val="00E07A6F"/>
    <w:rsid w:val="00E07F56"/>
    <w:rsid w:val="00E13F78"/>
    <w:rsid w:val="00E21552"/>
    <w:rsid w:val="00E345D8"/>
    <w:rsid w:val="00E3647D"/>
    <w:rsid w:val="00E513AF"/>
    <w:rsid w:val="00E6467D"/>
    <w:rsid w:val="00E75CD2"/>
    <w:rsid w:val="00E94CF5"/>
    <w:rsid w:val="00E95561"/>
    <w:rsid w:val="00E95F77"/>
    <w:rsid w:val="00E97CE0"/>
    <w:rsid w:val="00EA0FFE"/>
    <w:rsid w:val="00EA153E"/>
    <w:rsid w:val="00EA2FD6"/>
    <w:rsid w:val="00EA340D"/>
    <w:rsid w:val="00EA3B6A"/>
    <w:rsid w:val="00EB20C2"/>
    <w:rsid w:val="00EB3026"/>
    <w:rsid w:val="00EC0E98"/>
    <w:rsid w:val="00ED78E2"/>
    <w:rsid w:val="00EE558F"/>
    <w:rsid w:val="00EF0975"/>
    <w:rsid w:val="00EF38D2"/>
    <w:rsid w:val="00F0157B"/>
    <w:rsid w:val="00F02CC2"/>
    <w:rsid w:val="00F04AA3"/>
    <w:rsid w:val="00F12720"/>
    <w:rsid w:val="00F2104F"/>
    <w:rsid w:val="00F22A97"/>
    <w:rsid w:val="00F24268"/>
    <w:rsid w:val="00F25209"/>
    <w:rsid w:val="00F3266A"/>
    <w:rsid w:val="00F370AA"/>
    <w:rsid w:val="00F44BAD"/>
    <w:rsid w:val="00F45580"/>
    <w:rsid w:val="00F531B1"/>
    <w:rsid w:val="00F56663"/>
    <w:rsid w:val="00F5718C"/>
    <w:rsid w:val="00F61BE9"/>
    <w:rsid w:val="00F64AB1"/>
    <w:rsid w:val="00F6584E"/>
    <w:rsid w:val="00F658A7"/>
    <w:rsid w:val="00F6788E"/>
    <w:rsid w:val="00F67E03"/>
    <w:rsid w:val="00F70B99"/>
    <w:rsid w:val="00F71B71"/>
    <w:rsid w:val="00F725C8"/>
    <w:rsid w:val="00F74516"/>
    <w:rsid w:val="00F7546B"/>
    <w:rsid w:val="00F821F6"/>
    <w:rsid w:val="00F878DE"/>
    <w:rsid w:val="00F90AFE"/>
    <w:rsid w:val="00F92C0C"/>
    <w:rsid w:val="00F944AB"/>
    <w:rsid w:val="00F94F84"/>
    <w:rsid w:val="00FA4760"/>
    <w:rsid w:val="00FB0413"/>
    <w:rsid w:val="00FB4746"/>
    <w:rsid w:val="00FC23F3"/>
    <w:rsid w:val="00FC32B5"/>
    <w:rsid w:val="00FC73BA"/>
    <w:rsid w:val="00FD5FE7"/>
    <w:rsid w:val="00FF1CA7"/>
    <w:rsid w:val="00FF49DA"/>
    <w:rsid w:val="00FF7B3F"/>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52CB"/>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D67D7"/>
    <w:rPr>
      <w:rFonts w:ascii="Tahoma" w:hAnsi="Tahoma" w:cs="Tahoma"/>
      <w:sz w:val="16"/>
      <w:szCs w:val="16"/>
    </w:rPr>
  </w:style>
  <w:style w:type="character" w:customStyle="1" w:styleId="BalloonTextChar">
    <w:name w:val="Balloon Text Char"/>
    <w:basedOn w:val="DefaultParagraphFont"/>
    <w:link w:val="BalloonText"/>
    <w:uiPriority w:val="99"/>
    <w:semiHidden/>
    <w:rsid w:val="000D67D7"/>
    <w:rPr>
      <w:rFonts w:ascii="Tahoma" w:hAnsi="Tahoma" w:cs="Tahoma"/>
      <w:sz w:val="16"/>
      <w:szCs w:val="16"/>
    </w:rPr>
  </w:style>
  <w:style w:type="paragraph" w:styleId="Header">
    <w:name w:val="header"/>
    <w:basedOn w:val="Normal"/>
    <w:link w:val="HeaderChar"/>
    <w:uiPriority w:val="99"/>
    <w:unhideWhenUsed/>
    <w:rsid w:val="00AB356C"/>
    <w:pPr>
      <w:tabs>
        <w:tab w:val="center" w:pos="4680"/>
        <w:tab w:val="right" w:pos="9360"/>
      </w:tabs>
    </w:pPr>
  </w:style>
  <w:style w:type="character" w:customStyle="1" w:styleId="HeaderChar">
    <w:name w:val="Header Char"/>
    <w:basedOn w:val="DefaultParagraphFont"/>
    <w:link w:val="Header"/>
    <w:uiPriority w:val="99"/>
    <w:rsid w:val="00AB356C"/>
  </w:style>
  <w:style w:type="paragraph" w:styleId="Footer">
    <w:name w:val="footer"/>
    <w:basedOn w:val="Normal"/>
    <w:link w:val="FooterChar"/>
    <w:uiPriority w:val="99"/>
    <w:semiHidden/>
    <w:unhideWhenUsed/>
    <w:rsid w:val="00AB356C"/>
    <w:pPr>
      <w:tabs>
        <w:tab w:val="center" w:pos="4680"/>
        <w:tab w:val="right" w:pos="9360"/>
      </w:tabs>
    </w:pPr>
  </w:style>
  <w:style w:type="character" w:customStyle="1" w:styleId="FooterChar">
    <w:name w:val="Footer Char"/>
    <w:basedOn w:val="DefaultParagraphFont"/>
    <w:link w:val="Footer"/>
    <w:uiPriority w:val="99"/>
    <w:semiHidden/>
    <w:rsid w:val="00AB356C"/>
  </w:style>
  <w:style w:type="paragraph" w:styleId="ListParagraph">
    <w:name w:val="List Paragraph"/>
    <w:basedOn w:val="Normal"/>
    <w:uiPriority w:val="34"/>
    <w:qFormat/>
    <w:rsid w:val="00695120"/>
    <w:pPr>
      <w:ind w:left="720"/>
      <w:contextualSpacing/>
    </w:pPr>
  </w:style>
  <w:style w:type="table" w:styleId="TableGrid">
    <w:name w:val="Table Grid"/>
    <w:basedOn w:val="TableNormal"/>
    <w:uiPriority w:val="59"/>
    <w:rsid w:val="002D0FF6"/>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 1"/>
    <w:basedOn w:val="Normal"/>
    <w:uiPriority w:val="99"/>
    <w:rsid w:val="004F7F9F"/>
    <w:pPr>
      <w:widowControl w:val="0"/>
      <w:autoSpaceDE w:val="0"/>
      <w:autoSpaceDN w:val="0"/>
      <w:adjustRightInd w:val="0"/>
    </w:pPr>
    <w:rPr>
      <w:rFonts w:ascii="Times New Roman" w:eastAsiaTheme="minorEastAsia" w:hAnsi="Times New Roman" w:cs="Times New Roman"/>
      <w:sz w:val="20"/>
      <w:szCs w:val="20"/>
    </w:rPr>
  </w:style>
  <w:style w:type="character" w:customStyle="1" w:styleId="CharacterStyle1">
    <w:name w:val="Character Style 1"/>
    <w:uiPriority w:val="99"/>
    <w:rsid w:val="004F7F9F"/>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AAC334-211E-494C-BD8F-EBA806EEA7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1467</TotalTime>
  <Pages>8</Pages>
  <Words>1772</Words>
  <Characters>10102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Sri Satya Sai University of Technology &amp; Medical Sciences, Sehore</vt:lpstr>
    </vt:vector>
  </TitlesOfParts>
  <Company>sssutms</Company>
  <LinksUpToDate>false</LinksUpToDate>
  <CharactersWithSpaces>11851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Sri Satya Sai University of Technology &amp; Medical Sciences, Sehore</dc:title>
  <dc:subject/>
  <dc:creator>degree</dc:creator>
  <cp:keywords/>
  <dc:description/>
  <cp:lastModifiedBy>w7</cp:lastModifiedBy>
  <cp:revision>490</cp:revision>
  <cp:lastPrinted>2015-03-02T06:30:00Z</cp:lastPrinted>
  <dcterms:created xsi:type="dcterms:W3CDTF">2014-10-15T00:17:00Z</dcterms:created>
  <dcterms:modified xsi:type="dcterms:W3CDTF">2016-04-23T10:05:00Z</dcterms:modified>
</cp:coreProperties>
</file>